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0" w:rsidRPr="0073386B" w:rsidRDefault="00125A70" w:rsidP="00125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Режим проведения занятий  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Pr="000E7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86B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753"/>
        <w:gridCol w:w="1567"/>
        <w:gridCol w:w="1830"/>
        <w:gridCol w:w="1237"/>
        <w:gridCol w:w="2693"/>
        <w:gridCol w:w="3119"/>
        <w:gridCol w:w="3118"/>
      </w:tblGrid>
      <w:tr w:rsidR="00125A70" w:rsidRPr="000E73AF" w:rsidTr="00D1602C">
        <w:tc>
          <w:tcPr>
            <w:tcW w:w="562" w:type="dxa"/>
          </w:tcPr>
          <w:p w:rsidR="00125A70" w:rsidRPr="000E73AF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3" w:type="dxa"/>
          </w:tcPr>
          <w:p w:rsidR="00125A70" w:rsidRPr="000E73AF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7" w:type="dxa"/>
          </w:tcPr>
          <w:p w:rsidR="00125A70" w:rsidRPr="00CE3121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Расписание занятий</w:t>
            </w:r>
          </w:p>
        </w:tc>
        <w:tc>
          <w:tcPr>
            <w:tcW w:w="1830" w:type="dxa"/>
          </w:tcPr>
          <w:p w:rsidR="00125A70" w:rsidRPr="00CE3121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Форма проведения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125A70" w:rsidRPr="000E73AF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5A70" w:rsidRPr="000E73AF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</w:tcPr>
          <w:p w:rsidR="00125A70" w:rsidRPr="000E73AF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</w:tcPr>
          <w:p w:rsidR="00125A70" w:rsidRPr="000E73AF" w:rsidRDefault="00125A70" w:rsidP="00D1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5A70" w:rsidRPr="000E73AF" w:rsidTr="00D1602C">
        <w:tc>
          <w:tcPr>
            <w:tcW w:w="562" w:type="dxa"/>
          </w:tcPr>
          <w:p w:rsidR="00125A70" w:rsidRPr="000E73AF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</w:tcPr>
          <w:p w:rsidR="00125A70" w:rsidRPr="000E73AF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125A70" w:rsidRPr="00CE3121" w:rsidRDefault="00125A70" w:rsidP="00125A7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30" w:type="dxa"/>
          </w:tcPr>
          <w:p w:rsidR="00125A70" w:rsidRPr="00CE3121" w:rsidRDefault="00125A70" w:rsidP="00125A7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5A70" w:rsidRDefault="00125A70" w:rsidP="001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70;</w:t>
            </w:r>
          </w:p>
          <w:p w:rsidR="00125A70" w:rsidRDefault="00125A70" w:rsidP="001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149-150</w:t>
            </w:r>
          </w:p>
        </w:tc>
        <w:tc>
          <w:tcPr>
            <w:tcW w:w="3119" w:type="dxa"/>
          </w:tcPr>
          <w:p w:rsidR="00125A70" w:rsidRDefault="00125A70" w:rsidP="001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 упр. 148</w:t>
            </w:r>
          </w:p>
        </w:tc>
        <w:tc>
          <w:tcPr>
            <w:tcW w:w="3118" w:type="dxa"/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 или    по электронной почте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9208654012</w:t>
            </w:r>
            <w:r w:rsidRPr="003264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5A70" w:rsidRPr="000E73AF" w:rsidTr="00D1602C">
        <w:tc>
          <w:tcPr>
            <w:tcW w:w="562" w:type="dxa"/>
          </w:tcPr>
          <w:p w:rsidR="00125A70" w:rsidRPr="000E73AF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Merge/>
          </w:tcPr>
          <w:p w:rsidR="00125A70" w:rsidRPr="000E73AF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5A70" w:rsidRPr="00CE3121" w:rsidRDefault="00125A70" w:rsidP="00125A7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830" w:type="dxa"/>
          </w:tcPr>
          <w:p w:rsidR="00125A70" w:rsidRPr="00CE3121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5A70" w:rsidRDefault="00444137" w:rsidP="0012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5A70" w:rsidRPr="00AC2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https://resh.edu.ru/subject/lesson/7140/main/262091/</w:t>
              </w:r>
            </w:hyperlink>
          </w:p>
          <w:p w:rsidR="00125A70" w:rsidRDefault="00125A70" w:rsidP="0012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5A70" w:rsidRDefault="00125A70" w:rsidP="00125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</w:t>
            </w:r>
          </w:p>
        </w:tc>
        <w:tc>
          <w:tcPr>
            <w:tcW w:w="3118" w:type="dxa"/>
          </w:tcPr>
          <w:p w:rsidR="00125A70" w:rsidRDefault="00125A70" w:rsidP="00125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Скриншот ответов </w:t>
            </w:r>
            <w:r w:rsidRPr="003F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можете присылать свои работы мне </w:t>
            </w:r>
            <w:proofErr w:type="spellStart"/>
            <w:r w:rsidRPr="003F4F2C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2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https://vk.com/id526982099</w:t>
            </w:r>
          </w:p>
        </w:tc>
      </w:tr>
      <w:tr w:rsidR="00125A70" w:rsidRPr="000E73AF" w:rsidTr="00D1602C">
        <w:tc>
          <w:tcPr>
            <w:tcW w:w="562" w:type="dxa"/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Merge/>
          </w:tcPr>
          <w:p w:rsidR="00125A70" w:rsidRPr="000E73AF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5A70" w:rsidRPr="00CE3121" w:rsidRDefault="00125A70" w:rsidP="00125A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30" w:type="dxa"/>
          </w:tcPr>
          <w:p w:rsidR="00125A70" w:rsidRPr="00CE3121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5A70" w:rsidRPr="00683BE7" w:rsidRDefault="00125A70" w:rsidP="001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114-118</w:t>
            </w:r>
          </w:p>
        </w:tc>
        <w:tc>
          <w:tcPr>
            <w:tcW w:w="3119" w:type="dxa"/>
          </w:tcPr>
          <w:p w:rsidR="00125A70" w:rsidRDefault="00125A70" w:rsidP="001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на стр. 114-118</w:t>
            </w:r>
          </w:p>
        </w:tc>
        <w:tc>
          <w:tcPr>
            <w:tcW w:w="3118" w:type="dxa"/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 или    по </w:t>
            </w:r>
            <w:hyperlink r:id="rId6" w:tgtFrame="_blank" w:history="1">
              <w:proofErr w:type="spellStart"/>
              <w:r w:rsidRPr="00683BE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Whatsapp</w:t>
              </w:r>
              <w:proofErr w:type="spellEnd"/>
              <w:r w:rsidRPr="00683B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125A70" w:rsidRPr="000E73AF" w:rsidTr="00D1602C">
        <w:tc>
          <w:tcPr>
            <w:tcW w:w="562" w:type="dxa"/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Merge/>
          </w:tcPr>
          <w:p w:rsidR="00125A70" w:rsidRPr="000E73AF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5A70" w:rsidRPr="00CE3121" w:rsidRDefault="00125A70" w:rsidP="00125A7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30" w:type="dxa"/>
          </w:tcPr>
          <w:p w:rsidR="00125A70" w:rsidRPr="00CE3121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125A70" w:rsidRDefault="00125A70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5A70" w:rsidRPr="000E73AF" w:rsidRDefault="003A7AA7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п.1.17</w:t>
            </w:r>
          </w:p>
        </w:tc>
        <w:tc>
          <w:tcPr>
            <w:tcW w:w="3119" w:type="dxa"/>
          </w:tcPr>
          <w:p w:rsidR="00125A70" w:rsidRPr="000E73AF" w:rsidRDefault="003A7AA7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</w:t>
            </w:r>
          </w:p>
        </w:tc>
        <w:tc>
          <w:tcPr>
            <w:tcW w:w="3118" w:type="dxa"/>
          </w:tcPr>
          <w:p w:rsidR="00125A70" w:rsidRPr="000E73AF" w:rsidRDefault="003A7AA7" w:rsidP="0012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«Осмотр дома»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стр.83 прочитать текст, выписать новые слова в словарь</w:t>
            </w:r>
          </w:p>
          <w:p w:rsidR="00C465C6" w:rsidRPr="00980CD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D6">
              <w:rPr>
                <w:rFonts w:ascii="Times New Roman" w:hAnsi="Times New Roman" w:cs="Times New Roman"/>
                <w:sz w:val="24"/>
                <w:szCs w:val="24"/>
              </w:rPr>
              <w:t>https://videouroki.net/blog/vidieourok-welcome-to-london.html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84, упр. 4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C465C6" w:rsidRPr="00403BFD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5C6" w:rsidRPr="00403BFD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17.11)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14879" w:type="dxa"/>
            <w:gridSpan w:val="8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eastAsia="Calibri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п.42, стр.123____ </w:t>
            </w:r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(чтение) упр.225(устно),  </w:t>
            </w:r>
          </w:p>
        </w:tc>
        <w:tc>
          <w:tcPr>
            <w:tcW w:w="3119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Параграф_42. _____</w:t>
            </w:r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сочинение (черновик), записать словарные слова в словари</w:t>
            </w:r>
            <w:proofErr w:type="gramStart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123)</w:t>
            </w:r>
          </w:p>
        </w:tc>
        <w:tc>
          <w:tcPr>
            <w:tcW w:w="3118" w:type="dxa"/>
          </w:tcPr>
          <w:p w:rsidR="00C465C6" w:rsidRPr="008814CC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чтение стр.158 (прочитать), </w:t>
            </w:r>
            <w:proofErr w:type="spellStart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proofErr w:type="gramStart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х»</w:t>
            </w:r>
            <w:proofErr w:type="gramEnd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Утес</w:t>
            </w:r>
            <w:proofErr w:type="spellEnd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» (прочитать)</w:t>
            </w:r>
          </w:p>
        </w:tc>
        <w:tc>
          <w:tcPr>
            <w:tcW w:w="3119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Выучить стих наизусть, письменно ответить на вопросы стр.159-160</w:t>
            </w:r>
          </w:p>
        </w:tc>
        <w:tc>
          <w:tcPr>
            <w:tcW w:w="3118" w:type="dxa"/>
          </w:tcPr>
          <w:p w:rsidR="00C465C6" w:rsidRPr="008814CC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465C6" w:rsidRPr="00FB52F8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eastAsia="Calibri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5C6" w:rsidRPr="00FB52F8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п.2.6, с.58 – 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6E2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https://yandex.ru/video/preview?text=разность%2</w:t>
              </w:r>
              <w:r w:rsidRPr="006E2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0целых%20чисел%206%20класс%20никольский%20видеоурок&amp;path=wizard&amp;parent-reqid=160537477784578</w:t>
              </w:r>
            </w:hyperlink>
          </w:p>
        </w:tc>
        <w:tc>
          <w:tcPr>
            <w:tcW w:w="3119" w:type="dxa"/>
          </w:tcPr>
          <w:p w:rsidR="00C465C6" w:rsidRPr="00FB52F8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п.2.6, с.58 – 59. </w:t>
            </w:r>
            <w:r w:rsidRPr="00FB52F8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Просмотреть видео.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№285, №287(1,2 столбик), </w:t>
            </w:r>
            <w:r w:rsidRPr="00FB52F8">
              <w:rPr>
                <w:rFonts w:ascii="Times New Roman" w:hAnsi="Times New Roman" w:cs="Times New Roman"/>
                <w:sz w:val="24"/>
                <w:szCs w:val="24"/>
              </w:rPr>
              <w:t xml:space="preserve">№286, №287 (3,4 </w:t>
            </w:r>
            <w:r w:rsidRPr="00FB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задания по ссылке </w:t>
            </w:r>
            <w:hyperlink r:id="rId9" w:history="1">
              <w:r w:rsidRPr="006E2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https://edu.skysmart.ru/?ref=xikulokuli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465C6" w:rsidRPr="00FB52F8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выполнения учителем 16.11.20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0" w:history="1"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 w:rsidRPr="00CE31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 w:rsidRPr="00CE312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E31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«Домашнее чтение»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73-76 , выполнить упр.1-4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1">
              <w:rPr>
                <w:rFonts w:ascii="Times New Roman" w:hAnsi="Times New Roman" w:cs="Times New Roman"/>
                <w:sz w:val="24"/>
                <w:szCs w:val="24"/>
              </w:rPr>
              <w:t>https://videouroki.net/blog/english/2-free_video/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17.11)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Pr="00B50079" w:rsidRDefault="00C465C6" w:rsidP="00C465C6">
            <w:pPr>
              <w:spacing w:after="0" w:line="240" w:lineRule="auto"/>
              <w:ind w:left="-34" w:right="-79"/>
              <w:rPr>
                <w:rFonts w:ascii="Times New Roman" w:hAnsi="Times New Roman"/>
              </w:rPr>
            </w:pPr>
            <w:r w:rsidRPr="00B50079">
              <w:rPr>
                <w:rFonts w:ascii="Times New Roman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B50079">
              <w:rPr>
                <w:rFonts w:ascii="Times New Roman" w:hAnsi="Times New Roman"/>
              </w:rPr>
              <w:t>«Внешнее строение корневища,  клубня, луковицы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 на сайте школы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лабораторную работу в тетради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17.11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Учебник  </w:t>
            </w:r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Стр.58-61__</w:t>
            </w:r>
          </w:p>
        </w:tc>
        <w:tc>
          <w:tcPr>
            <w:tcW w:w="3119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стр.61 вопросы____</w:t>
            </w:r>
          </w:p>
        </w:tc>
        <w:tc>
          <w:tcPr>
            <w:tcW w:w="3118" w:type="dxa"/>
          </w:tcPr>
          <w:p w:rsidR="00C465C6" w:rsidRPr="008814CC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14879" w:type="dxa"/>
            <w:gridSpan w:val="8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Default="00444137" w:rsidP="00C465C6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12" w:history="1">
              <w:r w:rsidR="00C465C6" w:rsidRPr="00AC2D57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https://resh.edu.ru/subject/lesson/3167/main/</w:t>
              </w:r>
            </w:hyperlink>
          </w:p>
          <w:p w:rsidR="00C465C6" w:rsidRPr="00887D4C" w:rsidRDefault="00C465C6" w:rsidP="00C465C6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C465C6" w:rsidRPr="00557283" w:rsidRDefault="00C465C6" w:rsidP="00C465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57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Просмотреть </w:t>
            </w:r>
            <w:proofErr w:type="spellStart"/>
            <w:r w:rsidRPr="00557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7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proofErr w:type="spellEnd"/>
            <w:r w:rsidRPr="00557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тренировочные задания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Скриншот ответов </w:t>
            </w:r>
            <w:r w:rsidRPr="003F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можете присылать свои работы мне </w:t>
            </w:r>
            <w:proofErr w:type="spellStart"/>
            <w:r w:rsidRPr="003F4F2C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2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https://vk.com/id526982099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«Разговор об увлечениях»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стр.50 упр. 1</w:t>
            </w:r>
          </w:p>
          <w:p w:rsidR="00C465C6" w:rsidRPr="00980CD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D6">
              <w:rPr>
                <w:rFonts w:ascii="Times New Roman" w:hAnsi="Times New Roman" w:cs="Times New Roman"/>
                <w:sz w:val="24"/>
                <w:szCs w:val="24"/>
              </w:rPr>
              <w:t>https://videouroki.net/blog/in-the-garden.html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сопоставить слова и транскрипцию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C465C6" w:rsidRPr="00403BFD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5C6" w:rsidRPr="00403BFD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17.11)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Параграф 26,стр.68 (правило) Учебник  </w:t>
            </w:r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упр. № 153, 154 __</w:t>
            </w:r>
          </w:p>
        </w:tc>
        <w:tc>
          <w:tcPr>
            <w:tcW w:w="3119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Параграф 26,стр.68 (правило выучить) Учебник  </w:t>
            </w:r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упр. № 155 __</w:t>
            </w:r>
          </w:p>
        </w:tc>
        <w:tc>
          <w:tcPr>
            <w:tcW w:w="3118" w:type="dxa"/>
          </w:tcPr>
          <w:p w:rsidR="00C465C6" w:rsidRPr="008814CC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Pr="00B50079" w:rsidRDefault="00C465C6" w:rsidP="00C46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079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B50079">
              <w:rPr>
                <w:rFonts w:ascii="Times New Roman" w:hAnsi="Times New Roman" w:cs="Times New Roman"/>
              </w:rPr>
              <w:lastRenderedPageBreak/>
              <w:t>компьютера. О системном ПО и системах программирования</w:t>
            </w: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10, с.55 – 61.</w:t>
            </w: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10, с.55 – 61. Выписать определения. Ответить на вопросы 1 –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с.61, подготовить сообщение (вопрос 1)</w:t>
            </w: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выполнения учителем 23.11.20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эл. почту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п.15</w:t>
            </w: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№307, 310</w:t>
            </w: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E3121">
              <w:rPr>
                <w:rFonts w:ascii="Times New Roman" w:hAnsi="Times New Roman"/>
                <w:sz w:val="23"/>
                <w:szCs w:val="23"/>
              </w:rPr>
              <w:t>амоподготовка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Кольчатые черви. Класс Многощетинковые черви.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п.17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п.17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1-4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конспект в тетради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17.11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14879" w:type="dxa"/>
            <w:gridSpan w:val="8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Pr="00412999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п.13, с.77 – 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E2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https://www.youtube.com/watch?v=ATkmsyuu3Ec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п.13, с.77 – 79. Просмотреть видео, записать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414E41" wp14:editId="0A64006A">
                  <wp:extent cx="1843405" cy="1382395"/>
                  <wp:effectExtent l="0" t="0" r="444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№320, 322, и на «5» №324</w:t>
            </w:r>
            <w:r w:rsidR="00444137">
              <w:rPr>
                <w:rFonts w:ascii="Times New Roman" w:hAnsi="Times New Roman" w:cs="Times New Roman"/>
                <w:sz w:val="24"/>
                <w:szCs w:val="24"/>
              </w:rPr>
              <w:t xml:space="preserve"> или по ссылке </w:t>
            </w:r>
            <w:hyperlink r:id="rId17" w:history="1">
              <w:r w:rsidR="00444137" w:rsidRPr="000F1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https://edu.skysmart.ru/student/fasoguroti</w:t>
              </w:r>
            </w:hyperlink>
            <w:r w:rsidR="004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16.11.20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</w:t>
            </w: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Карточки: 1) Объясните знаки препинания, подчеркните члены предложения, составьте схемы.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Идти в огонь за честь отчизны, за убежденье, за любовь.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lastRenderedPageBreak/>
              <w:t>Дождь стучал по крыше, трепал листья в саду, плескался на дворе в лужах.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 xml:space="preserve">Слышны смех, и говор, и плесканье купающихся. 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 xml:space="preserve">Осенней свежестью, </w:t>
            </w:r>
            <w:proofErr w:type="spellStart"/>
            <w:r w:rsidRPr="009B1F35">
              <w:rPr>
                <w:rFonts w:ascii="Times New Roman" w:hAnsi="Times New Roman"/>
              </w:rPr>
              <w:t>листвою</w:t>
            </w:r>
            <w:proofErr w:type="spellEnd"/>
            <w:r w:rsidRPr="009B1F35">
              <w:rPr>
                <w:rFonts w:ascii="Times New Roman" w:hAnsi="Times New Roman"/>
              </w:rPr>
              <w:t xml:space="preserve"> и садами благоухает сад.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2) Подчеркните члены предложения. Укажите вид дополнений.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После теплой ясной погоды наступило ненастье.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Подруга на станции купила новые иллюстрированные журналы и свежий мягкий хлеб.</w:t>
            </w:r>
          </w:p>
          <w:p w:rsidR="00C465C6" w:rsidRPr="009B1F35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Хохлатые курицы ищут в сене мошек да букашек.</w:t>
            </w:r>
          </w:p>
          <w:p w:rsidR="00C465C6" w:rsidRPr="00125A70" w:rsidRDefault="00C465C6" w:rsidP="00C46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F35">
              <w:rPr>
                <w:rFonts w:ascii="Times New Roman" w:hAnsi="Times New Roman"/>
              </w:rPr>
              <w:t>И туман, и непогоду осень поздняя несёт.</w:t>
            </w:r>
          </w:p>
          <w:p w:rsidR="00C465C6" w:rsidRPr="00125A70" w:rsidRDefault="00C465C6" w:rsidP="00C465C6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1F35">
              <w:rPr>
                <w:rFonts w:ascii="Times New Roman" w:hAnsi="Times New Roman"/>
                <w:b/>
                <w:sz w:val="20"/>
                <w:szCs w:val="20"/>
              </w:rPr>
              <w:t>Найдите в тексте дополнения, укажите, прямые они или косвенные. Подчеркните грамматические основы.</w:t>
            </w:r>
          </w:p>
          <w:p w:rsidR="00C465C6" w:rsidRPr="009B1F35" w:rsidRDefault="00C465C6" w:rsidP="00C465C6">
            <w:pPr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F35">
              <w:rPr>
                <w:rFonts w:ascii="Times New Roman" w:hAnsi="Times New Roman"/>
                <w:sz w:val="20"/>
                <w:szCs w:val="20"/>
              </w:rPr>
              <w:t>...Медленно, цепляясь за ветви сирени, проплыла паутинка. Паутинка — предвестница осени. Долго и трудно вызревало это лето, чтобы потом взорваться буйным цветением. Рано и быстро угасает.</w:t>
            </w:r>
          </w:p>
          <w:p w:rsidR="00C465C6" w:rsidRPr="00600EC8" w:rsidRDefault="00C465C6" w:rsidP="00C465C6">
            <w:pPr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F35">
              <w:rPr>
                <w:rFonts w:ascii="Times New Roman" w:hAnsi="Times New Roman"/>
                <w:sz w:val="20"/>
                <w:szCs w:val="20"/>
              </w:rPr>
              <w:t>Татуша</w:t>
            </w:r>
            <w:proofErr w:type="spellEnd"/>
            <w:r w:rsidRPr="009B1F35">
              <w:rPr>
                <w:rFonts w:ascii="Times New Roman" w:hAnsi="Times New Roman"/>
                <w:sz w:val="20"/>
                <w:szCs w:val="20"/>
              </w:rPr>
              <w:t xml:space="preserve"> сидела на террасе, подставив загорелое лицо... августовскому солнцу. Крепко печёт это обманное солнце, но не прибавляет загару. </w:t>
            </w:r>
            <w:proofErr w:type="spellStart"/>
            <w:r w:rsidRPr="009B1F35">
              <w:rPr>
                <w:rFonts w:ascii="Times New Roman" w:hAnsi="Times New Roman"/>
                <w:sz w:val="20"/>
                <w:szCs w:val="20"/>
              </w:rPr>
              <w:t>Татуша</w:t>
            </w:r>
            <w:proofErr w:type="spellEnd"/>
            <w:r w:rsidRPr="009B1F35">
              <w:rPr>
                <w:rFonts w:ascii="Times New Roman" w:hAnsi="Times New Roman"/>
                <w:sz w:val="20"/>
                <w:szCs w:val="20"/>
              </w:rPr>
              <w:t xml:space="preserve"> лениво щурила глаза, обмахиваясь </w:t>
            </w:r>
            <w:r w:rsidRPr="009B1F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маленьким </w:t>
            </w:r>
            <w:proofErr w:type="spellStart"/>
            <w:r w:rsidRPr="009B1F35">
              <w:rPr>
                <w:rFonts w:ascii="Times New Roman" w:hAnsi="Times New Roman"/>
                <w:sz w:val="20"/>
                <w:szCs w:val="20"/>
              </w:rPr>
              <w:t>вёером</w:t>
            </w:r>
            <w:proofErr w:type="spellEnd"/>
            <w:r w:rsidRPr="009B1F35">
              <w:rPr>
                <w:rFonts w:ascii="Times New Roman" w:hAnsi="Times New Roman"/>
                <w:sz w:val="20"/>
                <w:szCs w:val="20"/>
              </w:rPr>
              <w:t xml:space="preserve"> из слоновой кости, и не без удовольствия думала, что лето на исходе и скоро будет Петербург с театрами, балами, интересными людьми.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работу </w:t>
            </w:r>
          </w:p>
        </w:tc>
        <w:tc>
          <w:tcPr>
            <w:tcW w:w="3118" w:type="dxa"/>
          </w:tcPr>
          <w:p w:rsidR="00C465C6" w:rsidRPr="00326434" w:rsidRDefault="00C465C6" w:rsidP="00C4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 или    по электронной почте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9208654012</w:t>
            </w:r>
            <w:r w:rsidRPr="003264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«Дневник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178-179 читать текст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https://videouroki.net/blog/english/2-free_video/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179 перевод текста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C465C6" w:rsidRPr="00403BFD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2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5C6" w:rsidRPr="00403BFD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17.11)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830" w:type="dxa"/>
          </w:tcPr>
          <w:p w:rsidR="00C465C6" w:rsidRPr="00C465C6" w:rsidRDefault="00C465C6" w:rsidP="00C465C6">
            <w:pPr>
              <w:spacing w:after="0" w:line="240" w:lineRule="auto"/>
              <w:ind w:left="-18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237" w:type="dxa"/>
          </w:tcPr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  <w:lang w:eastAsia="ar-SA"/>
              </w:rPr>
              <w:t>Правление Елизаветы Петровны.</w:t>
            </w:r>
          </w:p>
        </w:tc>
        <w:tc>
          <w:tcPr>
            <w:tcW w:w="2693" w:type="dxa"/>
          </w:tcPr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</w:rPr>
              <w:t>Учебник п.11 стр. 91-98</w:t>
            </w:r>
          </w:p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</w:rPr>
              <w:t xml:space="preserve">Ссылка на страницу интернет -ресурса </w:t>
            </w:r>
          </w:p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</w:rPr>
              <w:t>https://qotourl.ru/5996</w:t>
            </w:r>
          </w:p>
        </w:tc>
        <w:tc>
          <w:tcPr>
            <w:tcW w:w="3119" w:type="dxa"/>
          </w:tcPr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</w:rPr>
              <w:t>П.11,конспект пункта 4 или  вопросы с.93 №2, стр.95 (письменно)</w:t>
            </w:r>
          </w:p>
        </w:tc>
        <w:tc>
          <w:tcPr>
            <w:tcW w:w="3118" w:type="dxa"/>
          </w:tcPr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</w:rPr>
              <w:t xml:space="preserve">Контроль выполнения учителем 17.11. по </w:t>
            </w:r>
            <w:proofErr w:type="spellStart"/>
            <w:r w:rsidRPr="00C465C6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C465C6" w:rsidRPr="00C465C6" w:rsidRDefault="00444137" w:rsidP="00C46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20" w:history="1">
              <w:r w:rsidR="00C465C6" w:rsidRPr="00C465C6">
                <w:rPr>
                  <w:rFonts w:ascii="Calibri" w:eastAsia="Calibri" w:hAnsi="Calibri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C465C6" w:rsidRPr="00C465C6">
                <w:rPr>
                  <w:rFonts w:ascii="Calibri" w:eastAsia="Calibri" w:hAnsi="Calibri" w:cs="Times New Roman"/>
                  <w:b/>
                  <w:color w:val="000000"/>
                  <w:u w:val="single"/>
                </w:rPr>
                <w:t>@</w:t>
              </w:r>
              <w:r w:rsidR="00C465C6" w:rsidRPr="00C465C6">
                <w:rPr>
                  <w:rFonts w:ascii="Calibri" w:eastAsia="Calibri" w:hAnsi="Calibri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C465C6" w:rsidRPr="00C465C6">
                <w:rPr>
                  <w:rFonts w:ascii="Calibri" w:eastAsia="Calibri" w:hAnsi="Calibri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C465C6" w:rsidRPr="00C465C6">
                <w:rPr>
                  <w:rFonts w:ascii="Calibri" w:eastAsia="Calibri" w:hAnsi="Calibri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="00C465C6" w:rsidRPr="00C465C6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C465C6" w:rsidRPr="00C465C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5C6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  <w:r w:rsidRPr="00C465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с.49 – 54</w:t>
            </w:r>
          </w:p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 в разделе Дистанционное обучение</w:t>
            </w: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с.49 – 54. Выполнить </w:t>
            </w:r>
            <w:r w:rsidRPr="00B271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E9BCE8" wp14:editId="4D00EA7F">
                  <wp:extent cx="1843405" cy="1382395"/>
                  <wp:effectExtent l="0" t="0" r="444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23.11.20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  (2-5)</w:t>
            </w: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14879" w:type="dxa"/>
            <w:gridSpan w:val="8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Default="00444137" w:rsidP="00C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65C6" w:rsidRPr="009F52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https://resh.edu.ru/subject/lesson/3989/main/172606/</w:t>
              </w:r>
            </w:hyperlink>
          </w:p>
        </w:tc>
        <w:tc>
          <w:tcPr>
            <w:tcW w:w="3119" w:type="dxa"/>
          </w:tcPr>
          <w:p w:rsidR="00C465C6" w:rsidRPr="00B271D0" w:rsidRDefault="00C465C6" w:rsidP="00C465C6">
            <w:pPr>
              <w:pStyle w:val="Default"/>
              <w:ind w:right="423"/>
              <w:rPr>
                <w:rFonts w:ascii="Times New Roman" w:hAnsi="Times New Roman"/>
              </w:rPr>
            </w:pPr>
            <w:r w:rsidRPr="00B271D0">
              <w:rPr>
                <w:rFonts w:ascii="Times New Roman" w:hAnsi="Times New Roman"/>
              </w:rPr>
              <w:t>Описать технику кувырка вперед и назад или выполнять физические упражнения на видео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Скриншот ответов </w:t>
            </w:r>
            <w:r w:rsidRPr="003F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можете присылать свои работы мне </w:t>
            </w:r>
            <w:proofErr w:type="spellStart"/>
            <w:r w:rsidRPr="003F4F2C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2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https://vk.com/id526982099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стр.74  читать текст, выполнить задания к тексту</w:t>
            </w:r>
          </w:p>
          <w:p w:rsidR="00C465C6" w:rsidRPr="00980CD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https:videouroki.net/blog/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стр.75 перевод текста</w:t>
            </w: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17.11.)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" w:type="dxa"/>
            <w:vMerge w:val="restart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Pr="00B271D0" w:rsidRDefault="00C465C6" w:rsidP="00C46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1D0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п.13, с.81 – 84, </w:t>
            </w: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п.13, с.81 – 84, записать определения, разобрать примеры 1 – 4, выполнить №289(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290</w:t>
            </w: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16.11.20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2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noProof/>
              </w:rPr>
            </w:pPr>
            <w:r w:rsidRPr="00E67EAC">
              <w:rPr>
                <w:rFonts w:ascii="Times New Roman" w:hAnsi="Times New Roman"/>
                <w:sz w:val="24"/>
                <w:szCs w:val="24"/>
              </w:rPr>
              <w:t xml:space="preserve">Движение лимфы. «Изменения в тканях при перетяжках, затрудняющих кровоснабжение» п/р. №7  </w:t>
            </w:r>
          </w:p>
        </w:tc>
        <w:tc>
          <w:tcPr>
            <w:tcW w:w="2693" w:type="dxa"/>
          </w:tcPr>
          <w:p w:rsidR="00C465C6" w:rsidRDefault="00C465C6" w:rsidP="00C4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п.18</w:t>
            </w:r>
          </w:p>
        </w:tc>
        <w:tc>
          <w:tcPr>
            <w:tcW w:w="3119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п.18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1-3</w:t>
            </w:r>
          </w:p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тетрадь стр.97</w:t>
            </w:r>
          </w:p>
          <w:p w:rsidR="00C465C6" w:rsidRDefault="00C465C6" w:rsidP="00C4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17.11</w:t>
            </w:r>
          </w:p>
          <w:p w:rsidR="00C465C6" w:rsidRDefault="00C465C6" w:rsidP="00C4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48786E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п.11.(работа с таблицей)  упр.107, упр.108, 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mriya</w:t>
            </w:r>
            <w:proofErr w:type="spellEnd"/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urok</w:t>
            </w:r>
            <w:proofErr w:type="spellEnd"/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465C6" w:rsidRPr="00B51A32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Правило выучить стр.51 упр.111</w:t>
            </w:r>
          </w:p>
        </w:tc>
        <w:tc>
          <w:tcPr>
            <w:tcW w:w="3118" w:type="dxa"/>
          </w:tcPr>
          <w:p w:rsidR="00C465C6" w:rsidRPr="008814CC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C465C6" w:rsidRPr="00B51A32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830" w:type="dxa"/>
          </w:tcPr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</w:rPr>
              <w:t xml:space="preserve">Работа с интернет - ресурсом </w:t>
            </w:r>
          </w:p>
        </w:tc>
        <w:tc>
          <w:tcPr>
            <w:tcW w:w="1237" w:type="dxa"/>
          </w:tcPr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Times New Roman" w:hAnsi="Times New Roman" w:cs="Times New Roman"/>
              </w:rPr>
              <w:t>Либеральный и революционный общественно-политические лагери в 1860—1870-е годы</w:t>
            </w:r>
          </w:p>
        </w:tc>
        <w:tc>
          <w:tcPr>
            <w:tcW w:w="2693" w:type="dxa"/>
          </w:tcPr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</w:rPr>
              <w:t>Учебник  п.18</w:t>
            </w:r>
          </w:p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</w:rPr>
              <w:t xml:space="preserve">Ссылка на страницу интернет -ресурса </w:t>
            </w:r>
          </w:p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</w:rPr>
              <w:t>https://qotourl.ru/5991</w:t>
            </w:r>
          </w:p>
        </w:tc>
        <w:tc>
          <w:tcPr>
            <w:tcW w:w="3119" w:type="dxa"/>
          </w:tcPr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</w:rPr>
              <w:t>п.18, вопросы с.159 №2,162 (письменно) или конспект пункта 2</w:t>
            </w:r>
          </w:p>
        </w:tc>
        <w:tc>
          <w:tcPr>
            <w:tcW w:w="3118" w:type="dxa"/>
          </w:tcPr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</w:rPr>
              <w:t xml:space="preserve">Контроль выполнения учителем 17.11. по </w:t>
            </w:r>
            <w:proofErr w:type="spellStart"/>
            <w:r w:rsidRPr="00CD4E76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C465C6" w:rsidRPr="00CD4E76" w:rsidRDefault="00444137" w:rsidP="00C46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26" w:history="1">
              <w:r w:rsidR="00C465C6" w:rsidRPr="00CD4E76">
                <w:rPr>
                  <w:rFonts w:ascii="Calibri" w:eastAsia="Calibri" w:hAnsi="Calibri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C465C6" w:rsidRPr="00CD4E76">
                <w:rPr>
                  <w:rFonts w:ascii="Calibri" w:eastAsia="Calibri" w:hAnsi="Calibri" w:cs="Times New Roman"/>
                  <w:b/>
                  <w:color w:val="000000"/>
                  <w:u w:val="single"/>
                </w:rPr>
                <w:t>@</w:t>
              </w:r>
              <w:r w:rsidR="00C465C6" w:rsidRPr="00CD4E76">
                <w:rPr>
                  <w:rFonts w:ascii="Calibri" w:eastAsia="Calibri" w:hAnsi="Calibri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C465C6" w:rsidRPr="00CD4E76">
                <w:rPr>
                  <w:rFonts w:ascii="Calibri" w:eastAsia="Calibri" w:hAnsi="Calibri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C465C6" w:rsidRPr="00CD4E76">
                <w:rPr>
                  <w:rFonts w:ascii="Calibri" w:eastAsia="Calibri" w:hAnsi="Calibri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="00C465C6" w:rsidRPr="00CD4E76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C465C6" w:rsidRPr="00CD4E76" w:rsidRDefault="00C465C6" w:rsidP="00C465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E76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C465C6" w:rsidRPr="000E73AF" w:rsidTr="00D1602C">
        <w:tc>
          <w:tcPr>
            <w:tcW w:w="562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Merge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</w:tcPr>
          <w:p w:rsidR="00C465C6" w:rsidRPr="00CE3121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7" w:type="dxa"/>
          </w:tcPr>
          <w:p w:rsidR="00C465C6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5C6" w:rsidRPr="000E73AF" w:rsidRDefault="00C465C6" w:rsidP="00C4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A70" w:rsidRDefault="00125A70" w:rsidP="00125A70"/>
    <w:p w:rsidR="00CD0601" w:rsidRDefault="00CD0601"/>
    <w:sectPr w:rsidR="00CD0601" w:rsidSect="00AA136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0"/>
    <w:rsid w:val="00125A70"/>
    <w:rsid w:val="00291934"/>
    <w:rsid w:val="003A7AA7"/>
    <w:rsid w:val="00412999"/>
    <w:rsid w:val="00444137"/>
    <w:rsid w:val="00472EFB"/>
    <w:rsid w:val="00693418"/>
    <w:rsid w:val="008246E4"/>
    <w:rsid w:val="00A11C45"/>
    <w:rsid w:val="00B271D0"/>
    <w:rsid w:val="00B50079"/>
    <w:rsid w:val="00C465C6"/>
    <w:rsid w:val="00CD0601"/>
    <w:rsid w:val="00FB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70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70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A70"/>
    <w:rPr>
      <w:color w:val="0000FF"/>
      <w:u w:val="single"/>
    </w:rPr>
  </w:style>
  <w:style w:type="paragraph" w:customStyle="1" w:styleId="Default">
    <w:name w:val="Default"/>
    <w:rsid w:val="00125A7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Обычный1"/>
    <w:rsid w:val="00125A70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character" w:styleId="a5">
    <w:name w:val="FollowedHyperlink"/>
    <w:basedOn w:val="a0"/>
    <w:uiPriority w:val="99"/>
    <w:semiHidden/>
    <w:unhideWhenUsed/>
    <w:rsid w:val="0044413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70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70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A70"/>
    <w:rPr>
      <w:color w:val="0000FF"/>
      <w:u w:val="single"/>
    </w:rPr>
  </w:style>
  <w:style w:type="paragraph" w:customStyle="1" w:styleId="Default">
    <w:name w:val="Default"/>
    <w:rsid w:val="00125A7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Обычный1"/>
    <w:rsid w:val="00125A70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character" w:styleId="a5">
    <w:name w:val="FollowedHyperlink"/>
    <w:basedOn w:val="a0"/>
    <w:uiPriority w:val="99"/>
    <w:semiHidden/>
    <w:unhideWhenUsed/>
    <w:rsid w:val="0044413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88;&#1072;&#1079;&#1085;&#1086;&#1089;&#1090;&#1100;%20&#1094;&#1077;&#1083;&#1099;&#1093;%20&#1095;&#1080;&#1089;&#1077;&#1083;%206%20&#1082;&#1083;&#1072;&#1089;&#1089;%20&#1085;&#1080;&#1082;&#1086;&#1083;&#1100;&#1089;&#1082;&#1080;&#1081;%20&#1074;&#1080;&#1076;&#1077;&#1086;&#1091;&#1088;&#1086;&#1082;&amp;path=wizard&amp;parent-reqid=160537477784578" TargetMode="External"/><Relationship Id="rId13" Type="http://schemas.openxmlformats.org/officeDocument/2006/relationships/hyperlink" Target="mailto:t-rassolenko@mail.ru" TargetMode="External"/><Relationship Id="rId18" Type="http://schemas.openxmlformats.org/officeDocument/2006/relationships/hyperlink" Target="mailto:nina.nutrikova@yandex.ru" TargetMode="External"/><Relationship Id="rId26" Type="http://schemas.openxmlformats.org/officeDocument/2006/relationships/hyperlink" Target="mailto:SkEkaterina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mailto:t-rassolenko@mail.ru" TargetMode="External"/><Relationship Id="rId12" Type="http://schemas.openxmlformats.org/officeDocument/2006/relationships/hyperlink" Target="https://resh.edu.ru/subject/lesson/3167/main/" TargetMode="External"/><Relationship Id="rId17" Type="http://schemas.openxmlformats.org/officeDocument/2006/relationships/hyperlink" Target="https://edu.skysmart.ru/student/fasoguroti" TargetMode="External"/><Relationship Id="rId25" Type="http://schemas.openxmlformats.org/officeDocument/2006/relationships/hyperlink" Target="mailto:nina.nutrikova@yandex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mailto:SkEkater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computer-apps.ru/13-whathsapp-dlya-noutbuka.html" TargetMode="External"/><Relationship Id="rId11" Type="http://schemas.openxmlformats.org/officeDocument/2006/relationships/hyperlink" Target="mailto:t-rassolenko@mail.ru" TargetMode="External"/><Relationship Id="rId24" Type="http://schemas.openxmlformats.org/officeDocument/2006/relationships/hyperlink" Target="mailto:t-rassolenko@mail.ru" TargetMode="External"/><Relationship Id="rId5" Type="http://schemas.openxmlformats.org/officeDocument/2006/relationships/hyperlink" Target="https://resh.edu.ru/subject/lesson/7140/main/262091/" TargetMode="External"/><Relationship Id="rId15" Type="http://schemas.openxmlformats.org/officeDocument/2006/relationships/hyperlink" Target="https://www.youtube.com/watch?v=ATkmsyuu3Ec" TargetMode="External"/><Relationship Id="rId23" Type="http://schemas.openxmlformats.org/officeDocument/2006/relationships/hyperlink" Target="https://resh.edu.ru/subject/lesson/3989/main/172606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ina.nutrikova@yandex.ru" TargetMode="External"/><Relationship Id="rId19" Type="http://schemas.openxmlformats.org/officeDocument/2006/relationships/hyperlink" Target="mailto:t-rassol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?ref=xikulokuli" TargetMode="External"/><Relationship Id="rId14" Type="http://schemas.openxmlformats.org/officeDocument/2006/relationships/hyperlink" Target="mailto:nina.nutrikova@yandex.ru" TargetMode="External"/><Relationship Id="rId22" Type="http://schemas.openxmlformats.org/officeDocument/2006/relationships/hyperlink" Target="mailto:nina.nutrikov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2020-11-16T08:32:00Z</dcterms:created>
  <dcterms:modified xsi:type="dcterms:W3CDTF">2020-11-16T08:32:00Z</dcterms:modified>
</cp:coreProperties>
</file>