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C2" w:rsidRDefault="006C2FFF" w:rsidP="00CD0B29">
      <w:pPr>
        <w:pStyle w:val="a4"/>
        <w:rPr>
          <w:b/>
          <w:sz w:val="28"/>
          <w:szCs w:val="28"/>
          <w:u w:val="single"/>
        </w:rPr>
      </w:pPr>
      <w:bookmarkStart w:id="0" w:name="_GoBack"/>
      <w:bookmarkEnd w:id="0"/>
      <w:r w:rsidRPr="006C2FFF">
        <w:rPr>
          <w:b/>
          <w:noProof/>
          <w:sz w:val="28"/>
          <w:szCs w:val="28"/>
          <w:u w:val="single"/>
          <w:lang w:eastAsia="ru-RU" w:bidi="ar-SA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73B5~1\AppData\Local\Temp\Rar$DIa3676.23765\img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3676.23765\img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FF" w:rsidRDefault="006C2FFF" w:rsidP="00CD0B29">
      <w:pPr>
        <w:pStyle w:val="a4"/>
        <w:rPr>
          <w:b/>
          <w:sz w:val="28"/>
          <w:szCs w:val="28"/>
          <w:u w:val="single"/>
        </w:rPr>
      </w:pPr>
    </w:p>
    <w:p w:rsidR="006C2FFF" w:rsidRDefault="006C2FFF" w:rsidP="00CD0B29">
      <w:pPr>
        <w:pStyle w:val="a4"/>
        <w:rPr>
          <w:b/>
          <w:sz w:val="28"/>
          <w:szCs w:val="28"/>
          <w:u w:val="single"/>
        </w:rPr>
      </w:pPr>
    </w:p>
    <w:p w:rsidR="006C2FFF" w:rsidRDefault="006C2FFF" w:rsidP="00CD0B29">
      <w:pPr>
        <w:pStyle w:val="a4"/>
        <w:rPr>
          <w:b/>
          <w:sz w:val="28"/>
          <w:szCs w:val="28"/>
          <w:u w:val="single"/>
        </w:rPr>
      </w:pPr>
    </w:p>
    <w:p w:rsidR="006C2FFF" w:rsidRDefault="006C2FFF" w:rsidP="00CD0B29">
      <w:pPr>
        <w:pStyle w:val="a4"/>
        <w:rPr>
          <w:b/>
          <w:sz w:val="28"/>
          <w:szCs w:val="28"/>
          <w:u w:val="single"/>
        </w:rPr>
      </w:pPr>
    </w:p>
    <w:p w:rsidR="006C2FFF" w:rsidRDefault="006C2FFF" w:rsidP="00CD0B29">
      <w:pPr>
        <w:pStyle w:val="a4"/>
        <w:rPr>
          <w:b/>
          <w:sz w:val="28"/>
          <w:szCs w:val="28"/>
          <w:u w:val="single"/>
        </w:rPr>
      </w:pPr>
    </w:p>
    <w:p w:rsidR="00D34075" w:rsidRDefault="00625CF4" w:rsidP="00CD0B29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Аннотация к рабочей программе</w:t>
      </w:r>
      <w:r w:rsidR="00D34075">
        <w:rPr>
          <w:b/>
          <w:sz w:val="28"/>
          <w:szCs w:val="28"/>
          <w:u w:val="single"/>
        </w:rPr>
        <w:t xml:space="preserve"> по дисциплине «Английский язык»</w:t>
      </w:r>
    </w:p>
    <w:p w:rsidR="00D34075" w:rsidRDefault="00D34075" w:rsidP="00D34075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</w:t>
      </w:r>
      <w:r w:rsidR="00E756BB">
        <w:rPr>
          <w:b/>
          <w:sz w:val="28"/>
          <w:szCs w:val="28"/>
          <w:u w:val="single"/>
        </w:rPr>
        <w:t xml:space="preserve">                             (3,</w:t>
      </w:r>
      <w:r>
        <w:rPr>
          <w:b/>
          <w:sz w:val="28"/>
          <w:szCs w:val="28"/>
          <w:u w:val="single"/>
        </w:rPr>
        <w:t>4 классы)</w:t>
      </w:r>
    </w:p>
    <w:p w:rsidR="00D34075" w:rsidRPr="00790D7B" w:rsidRDefault="00D34075" w:rsidP="00D34075">
      <w:pPr>
        <w:pStyle w:val="a4"/>
        <w:jc w:val="both"/>
        <w:rPr>
          <w:b/>
          <w:sz w:val="28"/>
          <w:szCs w:val="28"/>
          <w:u w:val="single"/>
        </w:rPr>
      </w:pPr>
    </w:p>
    <w:p w:rsidR="00D34075" w:rsidRPr="00790D7B" w:rsidRDefault="00D34075" w:rsidP="00D34075">
      <w:pPr>
        <w:pStyle w:val="a4"/>
        <w:jc w:val="both"/>
        <w:rPr>
          <w:rFonts w:cs="Times New Roman"/>
          <w:i/>
          <w:sz w:val="28"/>
          <w:szCs w:val="28"/>
        </w:rPr>
      </w:pPr>
      <w:r w:rsidRPr="00790D7B">
        <w:rPr>
          <w:rFonts w:cs="Times New Roman"/>
          <w:sz w:val="28"/>
          <w:szCs w:val="28"/>
        </w:rPr>
        <w:t>Рабочая прог</w:t>
      </w:r>
      <w:r w:rsidR="00790D7B" w:rsidRPr="00790D7B">
        <w:rPr>
          <w:rFonts w:cs="Times New Roman"/>
          <w:sz w:val="28"/>
          <w:szCs w:val="28"/>
        </w:rPr>
        <w:t>рамма по английскому языку для 3</w:t>
      </w:r>
      <w:r w:rsidRPr="00790D7B">
        <w:rPr>
          <w:rFonts w:cs="Times New Roman"/>
          <w:sz w:val="28"/>
          <w:szCs w:val="28"/>
        </w:rPr>
        <w:t xml:space="preserve">-4 классов составлены на </w:t>
      </w:r>
      <w:r w:rsidRPr="00790D7B">
        <w:rPr>
          <w:rFonts w:cs="Times New Roman"/>
          <w:i/>
          <w:sz w:val="28"/>
          <w:szCs w:val="28"/>
        </w:rPr>
        <w:t>основе:</w:t>
      </w:r>
    </w:p>
    <w:p w:rsidR="00625CF4" w:rsidRPr="00790D7B" w:rsidRDefault="00625CF4" w:rsidP="00625CF4">
      <w:pPr>
        <w:rPr>
          <w:rFonts w:ascii="Times New Roman" w:hAnsi="Times New Roman"/>
          <w:sz w:val="28"/>
          <w:szCs w:val="28"/>
        </w:rPr>
      </w:pPr>
      <w:r w:rsidRPr="00790D7B">
        <w:rPr>
          <w:rFonts w:ascii="Times New Roman" w:hAnsi="Times New Roman"/>
          <w:sz w:val="28"/>
          <w:szCs w:val="28"/>
        </w:rPr>
        <w:t xml:space="preserve">             -Федерального государственного образовательного стандарта         </w:t>
      </w:r>
      <w:r w:rsidR="00BD23AE" w:rsidRPr="00790D7B">
        <w:rPr>
          <w:rFonts w:ascii="Times New Roman" w:hAnsi="Times New Roman"/>
          <w:sz w:val="28"/>
          <w:szCs w:val="28"/>
        </w:rPr>
        <w:t xml:space="preserve">        </w:t>
      </w:r>
      <w:r w:rsidRPr="00790D7B">
        <w:rPr>
          <w:rFonts w:ascii="Times New Roman" w:hAnsi="Times New Roman"/>
          <w:sz w:val="28"/>
          <w:szCs w:val="28"/>
        </w:rPr>
        <w:t>начального общего      образования (Приказ МО РФ от 06.10.2009 г. № 373)</w:t>
      </w:r>
    </w:p>
    <w:p w:rsidR="00D34075" w:rsidRPr="00790D7B" w:rsidRDefault="00007A26" w:rsidP="008F64DD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proofErr w:type="gramStart"/>
      <w:r w:rsidRPr="00790D7B">
        <w:rPr>
          <w:rFonts w:cs="Times New Roman"/>
          <w:sz w:val="28"/>
          <w:szCs w:val="28"/>
        </w:rPr>
        <w:t xml:space="preserve">Закона </w:t>
      </w:r>
      <w:r w:rsidR="00D34075" w:rsidRPr="00790D7B">
        <w:rPr>
          <w:rFonts w:cs="Times New Roman"/>
          <w:sz w:val="28"/>
          <w:szCs w:val="28"/>
        </w:rPr>
        <w:t xml:space="preserve"> «</w:t>
      </w:r>
      <w:proofErr w:type="gramEnd"/>
      <w:r w:rsidR="00D34075" w:rsidRPr="00790D7B">
        <w:rPr>
          <w:rFonts w:cs="Times New Roman"/>
          <w:sz w:val="28"/>
          <w:szCs w:val="28"/>
        </w:rPr>
        <w:t>Об образовании</w:t>
      </w:r>
      <w:r w:rsidRPr="00790D7B">
        <w:rPr>
          <w:rFonts w:cs="Times New Roman"/>
          <w:sz w:val="28"/>
          <w:szCs w:val="28"/>
        </w:rPr>
        <w:t xml:space="preserve"> в РФ</w:t>
      </w:r>
      <w:r w:rsidR="00D34075" w:rsidRPr="00790D7B">
        <w:rPr>
          <w:rFonts w:cs="Times New Roman"/>
          <w:sz w:val="28"/>
          <w:szCs w:val="28"/>
        </w:rPr>
        <w:t>»;</w:t>
      </w:r>
    </w:p>
    <w:p w:rsidR="00625CF4" w:rsidRPr="00790D7B" w:rsidRDefault="00625CF4" w:rsidP="008F64DD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Примерной программы по учебным предметам. «Иностранный язык. Стандарты второго поколения», «Просвещение», Москва, 2010 г.</w:t>
      </w:r>
    </w:p>
    <w:p w:rsidR="00D34075" w:rsidRPr="00790D7B" w:rsidRDefault="00D34075" w:rsidP="008F64DD">
      <w:pPr>
        <w:pStyle w:val="a4"/>
        <w:numPr>
          <w:ilvl w:val="0"/>
          <w:numId w:val="1"/>
        </w:numPr>
        <w:tabs>
          <w:tab w:val="clear" w:pos="708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 xml:space="preserve">Авторской программы «Счастливый английский» (авторы: Кауфман К., Кауфман М.) «Программа курса английского языка для 2-4 классов </w:t>
      </w:r>
      <w:r w:rsidR="00625CF4" w:rsidRPr="00790D7B">
        <w:rPr>
          <w:rFonts w:cs="Times New Roman"/>
          <w:sz w:val="28"/>
          <w:szCs w:val="28"/>
        </w:rPr>
        <w:t>общеобразовательных учреждений»</w:t>
      </w:r>
      <w:r w:rsidRPr="00790D7B">
        <w:rPr>
          <w:rFonts w:cs="Times New Roman"/>
          <w:sz w:val="28"/>
          <w:szCs w:val="28"/>
        </w:rPr>
        <w:t xml:space="preserve"> </w:t>
      </w:r>
      <w:r w:rsidR="00625CF4" w:rsidRPr="00790D7B">
        <w:rPr>
          <w:rFonts w:cs="Times New Roman"/>
          <w:sz w:val="28"/>
          <w:szCs w:val="28"/>
        </w:rPr>
        <w:t xml:space="preserve">«Титул», </w:t>
      </w:r>
      <w:r w:rsidR="00BA21C7" w:rsidRPr="00790D7B">
        <w:rPr>
          <w:rFonts w:cs="Times New Roman"/>
          <w:sz w:val="28"/>
          <w:szCs w:val="28"/>
        </w:rPr>
        <w:t>2013</w:t>
      </w:r>
      <w:r w:rsidRPr="00790D7B">
        <w:rPr>
          <w:rFonts w:cs="Times New Roman"/>
          <w:sz w:val="28"/>
          <w:szCs w:val="28"/>
        </w:rPr>
        <w:t>).</w:t>
      </w:r>
    </w:p>
    <w:p w:rsidR="00D34075" w:rsidRPr="00790D7B" w:rsidRDefault="00D34075" w:rsidP="00D34075">
      <w:pPr>
        <w:pStyle w:val="a4"/>
        <w:jc w:val="both"/>
        <w:rPr>
          <w:rFonts w:cs="Times New Roman"/>
          <w:sz w:val="28"/>
          <w:szCs w:val="28"/>
        </w:rPr>
      </w:pPr>
    </w:p>
    <w:p w:rsidR="00D34075" w:rsidRPr="00790D7B" w:rsidRDefault="00D34075" w:rsidP="00D34075">
      <w:pPr>
        <w:pStyle w:val="a4"/>
        <w:jc w:val="both"/>
        <w:rPr>
          <w:rFonts w:cs="Times New Roman"/>
          <w:sz w:val="28"/>
          <w:szCs w:val="28"/>
        </w:rPr>
      </w:pPr>
    </w:p>
    <w:p w:rsidR="00D34075" w:rsidRPr="00790D7B" w:rsidRDefault="00D34075" w:rsidP="00D34075">
      <w:pPr>
        <w:pStyle w:val="a4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 xml:space="preserve">Согласно федеральному базисному учебному плану на изучение английского языка отводится </w:t>
      </w:r>
    </w:p>
    <w:p w:rsidR="00D34075" w:rsidRPr="00790D7B" w:rsidRDefault="00E756BB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- в 3</w:t>
      </w:r>
      <w:r w:rsidR="00D34075" w:rsidRPr="00790D7B">
        <w:rPr>
          <w:rFonts w:cs="Times New Roman"/>
          <w:sz w:val="28"/>
          <w:szCs w:val="28"/>
        </w:rPr>
        <w:t>-4 классах по 68 часов в год, 2 часа в неделю.</w:t>
      </w:r>
    </w:p>
    <w:p w:rsidR="00D34075" w:rsidRPr="00790D7B" w:rsidRDefault="00D34075" w:rsidP="00D34075">
      <w:pPr>
        <w:pStyle w:val="a4"/>
        <w:jc w:val="both"/>
        <w:rPr>
          <w:rFonts w:cs="Times New Roman"/>
          <w:sz w:val="28"/>
          <w:szCs w:val="28"/>
        </w:rPr>
      </w:pPr>
    </w:p>
    <w:p w:rsidR="00D34075" w:rsidRPr="00790D7B" w:rsidRDefault="00D34075" w:rsidP="00D34075">
      <w:pPr>
        <w:pStyle w:val="a4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 xml:space="preserve">Преподавание осуществляется </w:t>
      </w:r>
    </w:p>
    <w:p w:rsidR="00D34075" w:rsidRPr="00790D7B" w:rsidRDefault="00D34075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- по учебникам “</w:t>
      </w:r>
      <w:r w:rsidRPr="00790D7B">
        <w:rPr>
          <w:rFonts w:cs="Times New Roman"/>
          <w:sz w:val="28"/>
          <w:szCs w:val="28"/>
          <w:lang w:val="en-US"/>
        </w:rPr>
        <w:t>Happy</w:t>
      </w:r>
      <w:r w:rsidRPr="00790D7B">
        <w:rPr>
          <w:rFonts w:cs="Times New Roman"/>
          <w:sz w:val="28"/>
          <w:szCs w:val="28"/>
        </w:rPr>
        <w:t xml:space="preserve"> </w:t>
      </w:r>
      <w:r w:rsidRPr="00790D7B">
        <w:rPr>
          <w:rFonts w:cs="Times New Roman"/>
          <w:sz w:val="28"/>
          <w:szCs w:val="28"/>
          <w:lang w:val="en-US"/>
        </w:rPr>
        <w:t>English</w:t>
      </w:r>
      <w:r w:rsidRPr="00790D7B">
        <w:rPr>
          <w:rFonts w:cs="Times New Roman"/>
          <w:sz w:val="28"/>
          <w:szCs w:val="28"/>
        </w:rPr>
        <w:t>.</w:t>
      </w:r>
      <w:proofErr w:type="spellStart"/>
      <w:r w:rsidRPr="00790D7B">
        <w:rPr>
          <w:rFonts w:cs="Times New Roman"/>
          <w:sz w:val="28"/>
          <w:szCs w:val="28"/>
          <w:lang w:val="en-US"/>
        </w:rPr>
        <w:t>ru</w:t>
      </w:r>
      <w:proofErr w:type="spellEnd"/>
      <w:r w:rsidRPr="00790D7B">
        <w:rPr>
          <w:rFonts w:cs="Times New Roman"/>
          <w:sz w:val="28"/>
          <w:szCs w:val="28"/>
        </w:rPr>
        <w:t>” («Счастливый английский»), автор</w:t>
      </w:r>
      <w:r w:rsidR="00625CF4" w:rsidRPr="00790D7B">
        <w:rPr>
          <w:rFonts w:cs="Times New Roman"/>
          <w:sz w:val="28"/>
          <w:szCs w:val="28"/>
        </w:rPr>
        <w:t>ы К. Кауфман</w:t>
      </w:r>
      <w:r w:rsidRPr="00790D7B">
        <w:rPr>
          <w:rFonts w:cs="Times New Roman"/>
          <w:sz w:val="28"/>
          <w:szCs w:val="28"/>
        </w:rPr>
        <w:t xml:space="preserve">, М. Кауфман </w:t>
      </w:r>
      <w:proofErr w:type="gramStart"/>
      <w:r w:rsidRPr="00790D7B">
        <w:rPr>
          <w:rFonts w:cs="Times New Roman"/>
          <w:sz w:val="28"/>
          <w:szCs w:val="28"/>
        </w:rPr>
        <w:t xml:space="preserve">  ;</w:t>
      </w:r>
      <w:proofErr w:type="gramEnd"/>
    </w:p>
    <w:p w:rsidR="00625CF4" w:rsidRPr="00790D7B" w:rsidRDefault="00625CF4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В состав УМК также входят:</w:t>
      </w:r>
    </w:p>
    <w:p w:rsidR="00D34075" w:rsidRPr="00790D7B" w:rsidRDefault="00D34075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- Рабочие тетради к учебникам;</w:t>
      </w:r>
    </w:p>
    <w:p w:rsidR="00D34075" w:rsidRPr="00790D7B" w:rsidRDefault="00D34075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 xml:space="preserve">- </w:t>
      </w:r>
      <w:proofErr w:type="spellStart"/>
      <w:r w:rsidR="00625CF4" w:rsidRPr="00790D7B">
        <w:rPr>
          <w:rFonts w:cs="Times New Roman"/>
          <w:sz w:val="28"/>
          <w:szCs w:val="28"/>
        </w:rPr>
        <w:t>аудиоприложение</w:t>
      </w:r>
      <w:proofErr w:type="spellEnd"/>
      <w:r w:rsidR="00625CF4" w:rsidRPr="00790D7B">
        <w:rPr>
          <w:rFonts w:cs="Times New Roman"/>
          <w:sz w:val="28"/>
          <w:szCs w:val="28"/>
        </w:rPr>
        <w:t xml:space="preserve"> (</w:t>
      </w:r>
      <w:r w:rsidRPr="00790D7B">
        <w:rPr>
          <w:rFonts w:cs="Times New Roman"/>
          <w:sz w:val="28"/>
          <w:szCs w:val="28"/>
          <w:lang w:val="en-US"/>
        </w:rPr>
        <w:t>CD</w:t>
      </w:r>
      <w:r w:rsidR="00625CF4" w:rsidRPr="00790D7B">
        <w:rPr>
          <w:rFonts w:cs="Times New Roman"/>
          <w:sz w:val="28"/>
          <w:szCs w:val="28"/>
        </w:rPr>
        <w:t xml:space="preserve"> </w:t>
      </w:r>
      <w:r w:rsidR="00625CF4" w:rsidRPr="00790D7B">
        <w:rPr>
          <w:rFonts w:cs="Times New Roman"/>
          <w:sz w:val="28"/>
          <w:szCs w:val="28"/>
          <w:lang w:val="en-US"/>
        </w:rPr>
        <w:t>MP</w:t>
      </w:r>
      <w:r w:rsidR="00625CF4" w:rsidRPr="00790D7B">
        <w:rPr>
          <w:rFonts w:cs="Times New Roman"/>
          <w:sz w:val="28"/>
          <w:szCs w:val="28"/>
        </w:rPr>
        <w:t xml:space="preserve"> 3)</w:t>
      </w:r>
      <w:r w:rsidRPr="00790D7B">
        <w:rPr>
          <w:rFonts w:cs="Times New Roman"/>
          <w:sz w:val="28"/>
          <w:szCs w:val="28"/>
        </w:rPr>
        <w:t>;</w:t>
      </w:r>
    </w:p>
    <w:p w:rsidR="00625CF4" w:rsidRPr="00790D7B" w:rsidRDefault="00625CF4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-электронное приложение к учебнику;</w:t>
      </w:r>
    </w:p>
    <w:p w:rsidR="00625CF4" w:rsidRPr="00790D7B" w:rsidRDefault="00625CF4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 xml:space="preserve">-учебное пособие из серии «Проверь себя». </w:t>
      </w:r>
    </w:p>
    <w:p w:rsidR="00D34075" w:rsidRPr="00790D7B" w:rsidRDefault="00D34075" w:rsidP="00D34075">
      <w:pPr>
        <w:pStyle w:val="a4"/>
        <w:ind w:left="708"/>
        <w:jc w:val="both"/>
        <w:rPr>
          <w:rFonts w:cs="Times New Roman"/>
          <w:sz w:val="28"/>
          <w:szCs w:val="28"/>
        </w:rPr>
      </w:pPr>
    </w:p>
    <w:p w:rsidR="00D34075" w:rsidRPr="00790D7B" w:rsidRDefault="00D34075" w:rsidP="00D34075">
      <w:pPr>
        <w:pStyle w:val="a4"/>
        <w:jc w:val="both"/>
        <w:rPr>
          <w:rFonts w:cs="Times New Roman"/>
          <w:sz w:val="28"/>
          <w:szCs w:val="28"/>
        </w:rPr>
      </w:pPr>
    </w:p>
    <w:p w:rsidR="00D34075" w:rsidRPr="00790D7B" w:rsidRDefault="00625CF4" w:rsidP="00D34075">
      <w:pPr>
        <w:pStyle w:val="a4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Программа направлена</w:t>
      </w:r>
      <w:r w:rsidR="00FD7382" w:rsidRPr="00790D7B">
        <w:rPr>
          <w:rFonts w:cs="Times New Roman"/>
          <w:sz w:val="28"/>
          <w:szCs w:val="28"/>
        </w:rPr>
        <w:t xml:space="preserve"> на достижение следующих целей:</w:t>
      </w:r>
    </w:p>
    <w:p w:rsidR="00FD7382" w:rsidRPr="00790D7B" w:rsidRDefault="00FD7382" w:rsidP="00D34075">
      <w:pPr>
        <w:pStyle w:val="a4"/>
        <w:jc w:val="both"/>
        <w:rPr>
          <w:rFonts w:cs="Times New Roman"/>
          <w:sz w:val="28"/>
          <w:szCs w:val="28"/>
        </w:rPr>
      </w:pPr>
    </w:p>
    <w:p w:rsidR="00D34075" w:rsidRPr="00790D7B" w:rsidRDefault="00D34075" w:rsidP="008F64DD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D34075" w:rsidRPr="00790D7B" w:rsidRDefault="00D34075" w:rsidP="008F64DD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приобщение к новому социальному опыту с использованием английского языка: знакомство с миром зарубежных сверстников, с обычаями англоязычных стран;</w:t>
      </w:r>
    </w:p>
    <w:p w:rsidR="00D34075" w:rsidRPr="00790D7B" w:rsidRDefault="00D34075" w:rsidP="008F64DD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jc w:val="both"/>
        <w:rPr>
          <w:rFonts w:cs="Times New Roman"/>
          <w:sz w:val="28"/>
          <w:szCs w:val="28"/>
        </w:rPr>
      </w:pPr>
      <w:r w:rsidRPr="00790D7B">
        <w:rPr>
          <w:rFonts w:cs="Times New Roman"/>
          <w:sz w:val="28"/>
          <w:szCs w:val="28"/>
        </w:rPr>
        <w:t>развитие личности учащегося, его речевых способностей, внимания, мышления, памяти и воображения.</w:t>
      </w:r>
    </w:p>
    <w:p w:rsidR="00D34075" w:rsidRDefault="00D34075" w:rsidP="00D34075">
      <w:pPr>
        <w:pStyle w:val="a4"/>
        <w:ind w:firstLine="567"/>
        <w:jc w:val="both"/>
        <w:rPr>
          <w:sz w:val="28"/>
          <w:szCs w:val="28"/>
          <w:u w:val="single"/>
        </w:rPr>
      </w:pPr>
    </w:p>
    <w:p w:rsidR="00D34075" w:rsidRDefault="00D34075" w:rsidP="00D34075">
      <w:pPr>
        <w:pStyle w:val="a4"/>
        <w:jc w:val="both"/>
        <w:rPr>
          <w:sz w:val="28"/>
          <w:szCs w:val="28"/>
        </w:rPr>
      </w:pPr>
    </w:p>
    <w:p w:rsidR="000F62B6" w:rsidRDefault="000F62B6" w:rsidP="00BD23AE">
      <w:pPr>
        <w:pStyle w:val="a3"/>
        <w:spacing w:line="100" w:lineRule="atLeast"/>
        <w:rPr>
          <w:rFonts w:eastAsia="Times New Roman" w:cs="Times New Roman"/>
          <w:b/>
          <w:bCs/>
        </w:rPr>
      </w:pPr>
    </w:p>
    <w:p w:rsidR="001C3923" w:rsidRDefault="000F62B6" w:rsidP="00BD23AE">
      <w:pPr>
        <w:pStyle w:val="a3"/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</w:t>
      </w:r>
      <w:r w:rsidR="00CD0B29">
        <w:rPr>
          <w:rFonts w:eastAsia="Times New Roman" w:cs="Times New Roman"/>
          <w:b/>
          <w:bCs/>
        </w:rPr>
        <w:t xml:space="preserve">  </w:t>
      </w:r>
      <w:r w:rsidR="00537CB5">
        <w:rPr>
          <w:rFonts w:eastAsia="Times New Roman" w:cs="Times New Roman"/>
          <w:b/>
          <w:bCs/>
        </w:rPr>
        <w:t xml:space="preserve">   </w:t>
      </w:r>
    </w:p>
    <w:p w:rsidR="001C3923" w:rsidRDefault="001C3923" w:rsidP="00BD23AE">
      <w:pPr>
        <w:pStyle w:val="a3"/>
        <w:spacing w:line="100" w:lineRule="atLeast"/>
        <w:rPr>
          <w:rFonts w:eastAsia="Times New Roman" w:cs="Times New Roman"/>
          <w:b/>
          <w:bCs/>
        </w:rPr>
      </w:pPr>
    </w:p>
    <w:p w:rsidR="00BD23AE" w:rsidRPr="003314F1" w:rsidRDefault="001C3923" w:rsidP="00BD23AE">
      <w:pPr>
        <w:pStyle w:val="a3"/>
        <w:spacing w:line="100" w:lineRule="atLeas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</w:rPr>
        <w:t xml:space="preserve">                                           </w:t>
      </w:r>
      <w:r w:rsidR="00537CB5">
        <w:rPr>
          <w:rFonts w:eastAsia="Times New Roman" w:cs="Times New Roman"/>
          <w:b/>
          <w:bCs/>
        </w:rPr>
        <w:t xml:space="preserve"> </w:t>
      </w:r>
      <w:r w:rsidR="00BD23AE" w:rsidRPr="003314F1">
        <w:rPr>
          <w:rFonts w:eastAsia="Times New Roman" w:cs="Times New Roman"/>
          <w:b/>
          <w:bCs/>
        </w:rPr>
        <w:t xml:space="preserve"> </w:t>
      </w:r>
      <w:r w:rsidR="00BD23AE" w:rsidRPr="003314F1">
        <w:rPr>
          <w:rFonts w:eastAsia="Times New Roman" w:cs="Times New Roman"/>
          <w:b/>
          <w:bCs/>
          <w:sz w:val="28"/>
          <w:szCs w:val="28"/>
        </w:rPr>
        <w:t>Пояснительная записка</w:t>
      </w:r>
    </w:p>
    <w:p w:rsidR="00BD23AE" w:rsidRPr="003314F1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Pr="00F86A5B" w:rsidRDefault="00BD23AE" w:rsidP="00BD23AE">
      <w:pPr>
        <w:pStyle w:val="a3"/>
        <w:spacing w:line="100" w:lineRule="atLeast"/>
        <w:rPr>
          <w:rFonts w:eastAsia="Times New Roman" w:cs="Times New Roman"/>
          <w:b/>
          <w:bCs/>
        </w:rPr>
      </w:pPr>
      <w:r w:rsidRPr="00F86A5B">
        <w:rPr>
          <w:rFonts w:eastAsia="Times New Roman" w:cs="Times New Roman"/>
          <w:b/>
          <w:bCs/>
        </w:rPr>
        <w:t>Рабочая программа по английскому языку о</w:t>
      </w:r>
      <w:r w:rsidR="00BF0E27">
        <w:rPr>
          <w:rFonts w:eastAsia="Times New Roman" w:cs="Times New Roman"/>
          <w:b/>
          <w:bCs/>
        </w:rPr>
        <w:t>риентирована на обучающихся 3,</w:t>
      </w:r>
      <w:r w:rsidRPr="00F86A5B">
        <w:rPr>
          <w:rFonts w:eastAsia="Times New Roman" w:cs="Times New Roman"/>
          <w:b/>
          <w:bCs/>
        </w:rPr>
        <w:t>4 классов, разработана на основе:</w:t>
      </w:r>
    </w:p>
    <w:p w:rsidR="003314F1" w:rsidRPr="003314F1" w:rsidRDefault="003314F1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 xml:space="preserve">1.Основной образовательной программы ООО </w:t>
      </w:r>
      <w:r w:rsidR="003314F1" w:rsidRPr="003314F1">
        <w:rPr>
          <w:rFonts w:eastAsia="Times New Roman" w:cs="Times New Roman"/>
          <w:bCs/>
        </w:rPr>
        <w:t>МБОУ «Домани</w:t>
      </w:r>
      <w:r w:rsidR="00F86A5B">
        <w:rPr>
          <w:rFonts w:eastAsia="Times New Roman" w:cs="Times New Roman"/>
          <w:bCs/>
        </w:rPr>
        <w:t>чская ООШ»,</w:t>
      </w:r>
      <w:r w:rsidR="00F86A5B" w:rsidRPr="00F86A5B">
        <w:rPr>
          <w:rFonts w:eastAsia="Times New Roman" w:cs="Times New Roman"/>
          <w:lang w:eastAsia="ru-RU"/>
        </w:rPr>
        <w:t xml:space="preserve"> </w:t>
      </w:r>
      <w:r w:rsidR="00D0622E">
        <w:rPr>
          <w:rFonts w:eastAsia="Times New Roman" w:cs="Times New Roman"/>
          <w:lang w:eastAsia="ru-RU"/>
        </w:rPr>
        <w:t xml:space="preserve">приказ </w:t>
      </w:r>
      <w:r w:rsidR="00A70588">
        <w:rPr>
          <w:rFonts w:eastAsia="Times New Roman" w:cs="Times New Roman"/>
          <w:lang w:eastAsia="ru-RU"/>
        </w:rPr>
        <w:t>№ 88 от 30.08.19</w:t>
      </w:r>
      <w:r w:rsidR="00F86A5B">
        <w:rPr>
          <w:rFonts w:eastAsia="Times New Roman" w:cs="Times New Roman"/>
          <w:bCs/>
        </w:rPr>
        <w:t xml:space="preserve"> </w:t>
      </w:r>
    </w:p>
    <w:p w:rsidR="003314F1" w:rsidRPr="003314F1" w:rsidRDefault="003314F1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>2.Примерной программы по учебным предметам. «Иностранный язык. Стандарты второго поколения», «Просвещение», Москва, 2010 г.</w:t>
      </w:r>
    </w:p>
    <w:p w:rsidR="003314F1" w:rsidRPr="003314F1" w:rsidRDefault="003314F1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 xml:space="preserve">3.Программы «Счастливый </w:t>
      </w:r>
      <w:proofErr w:type="spellStart"/>
      <w:r w:rsidRPr="003314F1">
        <w:rPr>
          <w:rFonts w:eastAsia="Times New Roman" w:cs="Times New Roman"/>
          <w:bCs/>
        </w:rPr>
        <w:t>английский.ру</w:t>
      </w:r>
      <w:proofErr w:type="spellEnd"/>
      <w:r w:rsidRPr="003314F1">
        <w:rPr>
          <w:rFonts w:eastAsia="Times New Roman" w:cs="Times New Roman"/>
          <w:bCs/>
        </w:rPr>
        <w:t xml:space="preserve">» </w:t>
      </w:r>
      <w:proofErr w:type="spellStart"/>
      <w:r w:rsidRPr="003314F1">
        <w:rPr>
          <w:rFonts w:eastAsia="Times New Roman" w:cs="Times New Roman"/>
          <w:bCs/>
        </w:rPr>
        <w:t>К.</w:t>
      </w:r>
      <w:r w:rsidR="00D67722">
        <w:rPr>
          <w:rFonts w:eastAsia="Times New Roman" w:cs="Times New Roman"/>
          <w:bCs/>
        </w:rPr>
        <w:t>Кауфман</w:t>
      </w:r>
      <w:proofErr w:type="spellEnd"/>
      <w:r w:rsidR="00D67722">
        <w:rPr>
          <w:rFonts w:eastAsia="Times New Roman" w:cs="Times New Roman"/>
          <w:bCs/>
        </w:rPr>
        <w:t xml:space="preserve">, </w:t>
      </w:r>
      <w:proofErr w:type="spellStart"/>
      <w:r w:rsidR="00D67722">
        <w:rPr>
          <w:rFonts w:eastAsia="Times New Roman" w:cs="Times New Roman"/>
          <w:bCs/>
        </w:rPr>
        <w:t>М.Кауфман</w:t>
      </w:r>
      <w:proofErr w:type="spellEnd"/>
      <w:r w:rsidR="00D67722">
        <w:rPr>
          <w:rFonts w:eastAsia="Times New Roman" w:cs="Times New Roman"/>
          <w:bCs/>
        </w:rPr>
        <w:t>, «Титул»,2017</w:t>
      </w:r>
      <w:r w:rsidRPr="003314F1">
        <w:rPr>
          <w:rFonts w:eastAsia="Times New Roman" w:cs="Times New Roman"/>
          <w:bCs/>
        </w:rPr>
        <w:t xml:space="preserve"> г.</w:t>
      </w:r>
    </w:p>
    <w:p w:rsidR="003314F1" w:rsidRPr="003314F1" w:rsidRDefault="003314F1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Pr="003314F1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 xml:space="preserve">4.Учебника «Счастливый </w:t>
      </w:r>
      <w:proofErr w:type="spellStart"/>
      <w:r w:rsidRPr="003314F1">
        <w:rPr>
          <w:rFonts w:eastAsia="Times New Roman" w:cs="Times New Roman"/>
          <w:bCs/>
        </w:rPr>
        <w:t>английский.ру</w:t>
      </w:r>
      <w:proofErr w:type="spellEnd"/>
      <w:r w:rsidRPr="003314F1">
        <w:rPr>
          <w:rFonts w:eastAsia="Times New Roman" w:cs="Times New Roman"/>
          <w:bCs/>
        </w:rPr>
        <w:t xml:space="preserve">», </w:t>
      </w:r>
      <w:proofErr w:type="spellStart"/>
      <w:r w:rsidRPr="003314F1">
        <w:rPr>
          <w:rFonts w:eastAsia="Times New Roman" w:cs="Times New Roman"/>
          <w:bCs/>
        </w:rPr>
        <w:t>К.Кауфман</w:t>
      </w:r>
      <w:proofErr w:type="spellEnd"/>
      <w:r w:rsidRPr="003314F1">
        <w:rPr>
          <w:rFonts w:eastAsia="Times New Roman" w:cs="Times New Roman"/>
          <w:bCs/>
        </w:rPr>
        <w:t xml:space="preserve">, </w:t>
      </w:r>
      <w:proofErr w:type="spellStart"/>
      <w:r w:rsidRPr="003314F1">
        <w:rPr>
          <w:rFonts w:eastAsia="Times New Roman" w:cs="Times New Roman"/>
          <w:bCs/>
        </w:rPr>
        <w:t>М.Кауфман</w:t>
      </w:r>
      <w:proofErr w:type="spellEnd"/>
      <w:r w:rsidRPr="003314F1">
        <w:rPr>
          <w:rFonts w:eastAsia="Times New Roman" w:cs="Times New Roman"/>
          <w:bCs/>
        </w:rPr>
        <w:t>,</w:t>
      </w:r>
      <w:r w:rsidR="00BF0E27">
        <w:rPr>
          <w:rFonts w:eastAsia="Times New Roman" w:cs="Times New Roman"/>
          <w:bCs/>
        </w:rPr>
        <w:t xml:space="preserve"> для </w:t>
      </w:r>
      <w:r w:rsidR="003314F1" w:rsidRPr="003314F1">
        <w:rPr>
          <w:rFonts w:eastAsia="Times New Roman" w:cs="Times New Roman"/>
          <w:bCs/>
        </w:rPr>
        <w:t>3,4 классов,</w:t>
      </w:r>
      <w:r w:rsidRPr="003314F1">
        <w:rPr>
          <w:rFonts w:eastAsia="Times New Roman" w:cs="Times New Roman"/>
          <w:bCs/>
        </w:rPr>
        <w:t xml:space="preserve"> 2013</w:t>
      </w:r>
      <w:r w:rsidR="003314F1" w:rsidRPr="003314F1">
        <w:rPr>
          <w:rFonts w:eastAsia="Times New Roman" w:cs="Times New Roman"/>
          <w:bCs/>
        </w:rPr>
        <w:t>-2014</w:t>
      </w:r>
      <w:r w:rsidRPr="003314F1">
        <w:rPr>
          <w:rFonts w:eastAsia="Times New Roman" w:cs="Times New Roman"/>
          <w:bCs/>
        </w:rPr>
        <w:t xml:space="preserve"> г.</w:t>
      </w:r>
    </w:p>
    <w:p w:rsidR="00BD23AE" w:rsidRPr="003314F1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Pr="00F86A5B" w:rsidRDefault="00BD23AE" w:rsidP="00BD23AE">
      <w:pPr>
        <w:pStyle w:val="a3"/>
        <w:spacing w:line="100" w:lineRule="atLeast"/>
        <w:rPr>
          <w:rFonts w:eastAsia="Times New Roman" w:cs="Times New Roman"/>
          <w:b/>
          <w:bCs/>
        </w:rPr>
      </w:pPr>
      <w:r w:rsidRPr="00F86A5B">
        <w:rPr>
          <w:rFonts w:eastAsia="Times New Roman" w:cs="Times New Roman"/>
          <w:b/>
          <w:bCs/>
        </w:rPr>
        <w:t>Изучение учебного предмета осуществляется на основании нормативно-правовых документов:</w:t>
      </w:r>
    </w:p>
    <w:p w:rsidR="00BD23AE" w:rsidRPr="003314F1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>1.Федерального закона от 29.12.12 №273-ФЗ «Об образовании в Российской Федерации»</w:t>
      </w:r>
    </w:p>
    <w:p w:rsidR="003314F1" w:rsidRPr="003314F1" w:rsidRDefault="003314F1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>2.ФГОС начального общего образования, пр. МО и науки РФ от 06.10.09 г., №373</w:t>
      </w:r>
    </w:p>
    <w:p w:rsidR="003314F1" w:rsidRPr="003314F1" w:rsidRDefault="003314F1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>3.Приказа МО и науки РФ от 30.08.13 г., №1015 «Об утверждении Порядка организации и осуществления образовательной деятельности по основным образовательным программам»</w:t>
      </w:r>
    </w:p>
    <w:p w:rsidR="003314F1" w:rsidRPr="003314F1" w:rsidRDefault="003314F1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 xml:space="preserve">4.СанПиНа 2.4.2.2821-10 «Санитарно-эпидемиологические требования к условиям и </w:t>
      </w:r>
      <w:r w:rsidRPr="00F86A5B">
        <w:rPr>
          <w:rFonts w:eastAsia="Times New Roman" w:cs="Times New Roman"/>
          <w:bCs/>
        </w:rPr>
        <w:t>организации обучения в общеобразовательных учреждениях»</w:t>
      </w:r>
    </w:p>
    <w:p w:rsidR="00D67722" w:rsidRPr="00F86A5B" w:rsidRDefault="00D67722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F86A5B" w:rsidRPr="00F86A5B" w:rsidRDefault="00BD23AE" w:rsidP="00F86A5B">
      <w:pPr>
        <w:spacing w:after="2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6A5B">
        <w:rPr>
          <w:rFonts w:ascii="Times New Roman" w:hAnsi="Times New Roman"/>
          <w:bCs/>
          <w:sz w:val="24"/>
          <w:szCs w:val="24"/>
        </w:rPr>
        <w:t>5.</w:t>
      </w:r>
      <w:r w:rsidR="00F86A5B" w:rsidRPr="00F86A5B"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М</w:t>
      </w:r>
      <w:r w:rsidR="005F1FB8">
        <w:rPr>
          <w:rFonts w:ascii="Times New Roman" w:hAnsi="Times New Roman"/>
          <w:sz w:val="24"/>
          <w:szCs w:val="24"/>
        </w:rPr>
        <w:t xml:space="preserve">инистерством </w:t>
      </w:r>
      <w:proofErr w:type="gramStart"/>
      <w:r w:rsidR="005F1FB8">
        <w:rPr>
          <w:rFonts w:ascii="Times New Roman" w:hAnsi="Times New Roman"/>
          <w:sz w:val="24"/>
          <w:szCs w:val="24"/>
        </w:rPr>
        <w:t xml:space="preserve">просвещения </w:t>
      </w:r>
      <w:r w:rsidR="00F86A5B" w:rsidRPr="00F86A5B">
        <w:rPr>
          <w:rFonts w:ascii="Times New Roman" w:hAnsi="Times New Roman"/>
          <w:sz w:val="24"/>
          <w:szCs w:val="24"/>
        </w:rPr>
        <w:t xml:space="preserve"> Российской</w:t>
      </w:r>
      <w:proofErr w:type="gramEnd"/>
      <w:r w:rsidR="00F86A5B" w:rsidRPr="00F86A5B">
        <w:rPr>
          <w:rFonts w:ascii="Times New Roman" w:hAnsi="Times New Roman"/>
          <w:sz w:val="24"/>
          <w:szCs w:val="24"/>
        </w:rPr>
        <w:t xml:space="preserve"> Федерации к использованию в образовательном процессе в общеобразовательных орг</w:t>
      </w:r>
      <w:r w:rsidR="00D0622E">
        <w:rPr>
          <w:rFonts w:ascii="Times New Roman" w:hAnsi="Times New Roman"/>
          <w:sz w:val="24"/>
          <w:szCs w:val="24"/>
        </w:rPr>
        <w:t>анизациях</w:t>
      </w:r>
      <w:r w:rsidR="00690349">
        <w:rPr>
          <w:rFonts w:ascii="Times New Roman" w:hAnsi="Times New Roman"/>
          <w:sz w:val="24"/>
          <w:szCs w:val="24"/>
        </w:rPr>
        <w:t xml:space="preserve">. Введен приказом </w:t>
      </w:r>
      <w:r w:rsidR="00C30D52">
        <w:rPr>
          <w:rFonts w:ascii="Times New Roman" w:hAnsi="Times New Roman"/>
          <w:sz w:val="24"/>
          <w:szCs w:val="24"/>
        </w:rPr>
        <w:t>от 28 декабря 2018</w:t>
      </w:r>
      <w:r w:rsidR="00BF0E27">
        <w:rPr>
          <w:rFonts w:ascii="Times New Roman" w:hAnsi="Times New Roman"/>
          <w:sz w:val="24"/>
          <w:szCs w:val="24"/>
        </w:rPr>
        <w:t xml:space="preserve"> г. №</w:t>
      </w:r>
      <w:r w:rsidR="00C30D52">
        <w:rPr>
          <w:rFonts w:ascii="Times New Roman" w:hAnsi="Times New Roman"/>
          <w:sz w:val="24"/>
          <w:szCs w:val="24"/>
        </w:rPr>
        <w:t xml:space="preserve"> 345</w:t>
      </w:r>
      <w:r w:rsidR="00F86A5B" w:rsidRPr="00F86A5B">
        <w:rPr>
          <w:rFonts w:ascii="Times New Roman" w:hAnsi="Times New Roman"/>
          <w:sz w:val="24"/>
          <w:szCs w:val="24"/>
        </w:rPr>
        <w:t xml:space="preserve">.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общего".  </w:t>
      </w:r>
    </w:p>
    <w:p w:rsidR="00BD23A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  <w:r w:rsidRPr="003314F1">
        <w:rPr>
          <w:rFonts w:eastAsia="Times New Roman" w:cs="Times New Roman"/>
          <w:bCs/>
        </w:rPr>
        <w:t xml:space="preserve"> </w:t>
      </w:r>
    </w:p>
    <w:p w:rsidR="001E696E" w:rsidRPr="00537CB5" w:rsidRDefault="001E696E" w:rsidP="001E696E">
      <w:pPr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  <w:r w:rsidRPr="00537CB5">
        <w:rPr>
          <w:rFonts w:ascii="Times New Roman" w:hAnsi="Times New Roman"/>
          <w:bCs/>
        </w:rPr>
        <w:t>6.</w:t>
      </w:r>
      <w:r w:rsidRPr="00537CB5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 Приказа Департамента образовании и науки Брянс</w:t>
      </w:r>
      <w:r w:rsidR="00976DB4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кой области от 22.04.19</w:t>
      </w:r>
      <w:r w:rsidR="005F1FB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г. №2478</w:t>
      </w:r>
      <w:r w:rsidRPr="00537CB5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-04-О «О примерном учебном плане 1 – 4 классов общеобразовательных организаций Б</w:t>
      </w:r>
      <w:r w:rsidR="005F1FB8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рянской области на 2019-2020</w:t>
      </w:r>
      <w:r w:rsidRPr="00537CB5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учебный год» </w:t>
      </w:r>
    </w:p>
    <w:p w:rsidR="00BD23AE" w:rsidRPr="001E696E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1E696E" w:rsidRDefault="001E696E" w:rsidP="001E696E">
      <w:pPr>
        <w:spacing w:after="200"/>
        <w:contextualSpacing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  <w:r w:rsidRPr="001E696E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</w:t>
      </w:r>
      <w:r w:rsidRPr="001E696E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Устава МБОУ «Доманичская ООШ», утверждённым Постановлением администрации Почепского района от 21.12.2015 г. №80, изменениями и дополнени</w:t>
      </w:r>
      <w:r w:rsidR="00A35E7F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ями от 12.10.2017 г. №787 и от </w:t>
      </w:r>
      <w:r w:rsidRPr="001E696E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22.03.2018 г. №189.</w:t>
      </w:r>
    </w:p>
    <w:p w:rsidR="00D67722" w:rsidRPr="001E696E" w:rsidRDefault="00D67722" w:rsidP="001E696E">
      <w:pPr>
        <w:spacing w:after="200"/>
        <w:contextualSpacing/>
        <w:rPr>
          <w:rFonts w:ascii="Times New Roman" w:hAnsi="Times New Roman"/>
          <w:color w:val="000000"/>
          <w:spacing w:val="-3"/>
          <w:w w:val="107"/>
          <w:sz w:val="24"/>
          <w:szCs w:val="24"/>
        </w:rPr>
      </w:pPr>
    </w:p>
    <w:p w:rsidR="001E696E" w:rsidRDefault="001E696E" w:rsidP="001E696E">
      <w:p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 w:rsidRPr="001E696E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8.</w:t>
      </w:r>
      <w:r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</w:t>
      </w:r>
      <w:r w:rsidRPr="001E696E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Учебного плана МБО</w:t>
      </w:r>
      <w:r w:rsidR="00976DB4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У «Доманичская ООШ» на 2019-2020</w:t>
      </w:r>
      <w:r w:rsidRPr="001E696E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учебный </w:t>
      </w:r>
      <w:r w:rsidRPr="001E696E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="00976DB4">
        <w:rPr>
          <w:rFonts w:ascii="Times New Roman" w:hAnsi="Times New Roman"/>
          <w:sz w:val="24"/>
          <w:szCs w:val="24"/>
        </w:rPr>
        <w:t xml:space="preserve">   приказом № 86 от 30 августа 2019</w:t>
      </w:r>
      <w:r w:rsidRPr="001E696E">
        <w:rPr>
          <w:rFonts w:ascii="Times New Roman" w:hAnsi="Times New Roman"/>
          <w:sz w:val="24"/>
          <w:szCs w:val="24"/>
        </w:rPr>
        <w:t xml:space="preserve"> г</w:t>
      </w:r>
    </w:p>
    <w:p w:rsidR="00690349" w:rsidRPr="001E696E" w:rsidRDefault="00690349" w:rsidP="001E696E">
      <w:pPr>
        <w:spacing w:after="20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1E696E" w:rsidRPr="001E696E" w:rsidRDefault="001E696E" w:rsidP="001E696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696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96E">
        <w:rPr>
          <w:rFonts w:ascii="Times New Roman" w:hAnsi="Times New Roman"/>
          <w:sz w:val="24"/>
          <w:szCs w:val="24"/>
        </w:rPr>
        <w:t>Календарного учебного графика МБОУ «Доманичская ООШ»,</w:t>
      </w:r>
      <w:r w:rsidRPr="001E696E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="0072779A">
        <w:rPr>
          <w:rFonts w:ascii="Times New Roman" w:hAnsi="Times New Roman"/>
          <w:sz w:val="24"/>
          <w:szCs w:val="24"/>
        </w:rPr>
        <w:t xml:space="preserve">   приказом № 87 от 30 августа 2019</w:t>
      </w:r>
      <w:r w:rsidRPr="001E696E">
        <w:rPr>
          <w:rFonts w:ascii="Times New Roman" w:hAnsi="Times New Roman"/>
          <w:sz w:val="24"/>
          <w:szCs w:val="24"/>
        </w:rPr>
        <w:t xml:space="preserve"> г.</w:t>
      </w:r>
    </w:p>
    <w:p w:rsidR="00BD23AE" w:rsidRPr="003314F1" w:rsidRDefault="00BD23AE" w:rsidP="00BD23AE">
      <w:pPr>
        <w:pStyle w:val="a3"/>
        <w:spacing w:line="100" w:lineRule="atLeast"/>
        <w:rPr>
          <w:rFonts w:eastAsia="Times New Roman" w:cs="Times New Roman"/>
          <w:bCs/>
        </w:rPr>
      </w:pPr>
    </w:p>
    <w:p w:rsidR="00537CB5" w:rsidRPr="00537CB5" w:rsidRDefault="00537CB5" w:rsidP="00537CB5">
      <w:pPr>
        <w:jc w:val="both"/>
        <w:rPr>
          <w:rFonts w:ascii="Times New Roman" w:hAnsi="Times New Roman"/>
          <w:sz w:val="24"/>
          <w:szCs w:val="24"/>
        </w:rPr>
      </w:pPr>
      <w:r w:rsidRPr="00537CB5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>программа рассчитана на 68 часов – 2</w:t>
      </w:r>
      <w:r w:rsidR="00D67722">
        <w:rPr>
          <w:rFonts w:ascii="Times New Roman" w:hAnsi="Times New Roman"/>
          <w:sz w:val="24"/>
          <w:szCs w:val="24"/>
        </w:rPr>
        <w:t xml:space="preserve"> часа в неделю, рекомендованных </w:t>
      </w:r>
      <w:r w:rsidRPr="00537CB5">
        <w:rPr>
          <w:rFonts w:ascii="Times New Roman" w:hAnsi="Times New Roman"/>
          <w:sz w:val="24"/>
          <w:szCs w:val="24"/>
        </w:rPr>
        <w:t>Министерством об</w:t>
      </w:r>
      <w:r w:rsidR="00A35E7F">
        <w:rPr>
          <w:rFonts w:ascii="Times New Roman" w:hAnsi="Times New Roman"/>
          <w:sz w:val="24"/>
          <w:szCs w:val="24"/>
        </w:rPr>
        <w:t xml:space="preserve">разования </w:t>
      </w:r>
      <w:r w:rsidRPr="00537CB5">
        <w:rPr>
          <w:rFonts w:ascii="Times New Roman" w:hAnsi="Times New Roman"/>
          <w:sz w:val="24"/>
          <w:szCs w:val="24"/>
        </w:rPr>
        <w:t xml:space="preserve">РФ с учетом актуальных положений </w:t>
      </w:r>
      <w:proofErr w:type="gramStart"/>
      <w:r w:rsidRPr="00537CB5">
        <w:rPr>
          <w:rFonts w:ascii="Times New Roman" w:hAnsi="Times New Roman"/>
          <w:sz w:val="24"/>
          <w:szCs w:val="24"/>
        </w:rPr>
        <w:t>ФГОС  нового</w:t>
      </w:r>
      <w:proofErr w:type="gramEnd"/>
      <w:r w:rsidRPr="00537CB5">
        <w:rPr>
          <w:rFonts w:ascii="Times New Roman" w:hAnsi="Times New Roman"/>
          <w:sz w:val="24"/>
          <w:szCs w:val="24"/>
        </w:rPr>
        <w:t xml:space="preserve"> поколения. </w:t>
      </w:r>
    </w:p>
    <w:p w:rsidR="00537CB5" w:rsidRPr="00537CB5" w:rsidRDefault="00537CB5" w:rsidP="00537CB5">
      <w:pPr>
        <w:pStyle w:val="Style3"/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На изучение предмета «Английский язык</w:t>
      </w:r>
      <w:r w:rsidRPr="00537CB5">
        <w:rPr>
          <w:rFonts w:ascii="Times New Roman" w:hAnsi="Times New Roman" w:cs="Times New Roman"/>
          <w:bCs/>
          <w:iCs/>
        </w:rPr>
        <w:t>» в</w:t>
      </w:r>
      <w:r>
        <w:rPr>
          <w:rFonts w:ascii="Times New Roman" w:hAnsi="Times New Roman" w:cs="Times New Roman"/>
          <w:bCs/>
          <w:iCs/>
        </w:rPr>
        <w:t>о 2-4</w:t>
      </w:r>
      <w:r w:rsidRPr="00537CB5">
        <w:rPr>
          <w:rFonts w:ascii="Times New Roman" w:hAnsi="Times New Roman" w:cs="Times New Roman"/>
          <w:bCs/>
          <w:iCs/>
        </w:rPr>
        <w:t xml:space="preserve"> класса</w:t>
      </w:r>
      <w:r>
        <w:rPr>
          <w:rFonts w:ascii="Times New Roman" w:hAnsi="Times New Roman" w:cs="Times New Roman"/>
          <w:bCs/>
          <w:iCs/>
        </w:rPr>
        <w:t>х</w:t>
      </w:r>
      <w:r w:rsidRPr="00537CB5">
        <w:rPr>
          <w:rFonts w:ascii="Times New Roman" w:hAnsi="Times New Roman" w:cs="Times New Roman"/>
          <w:bCs/>
          <w:iCs/>
        </w:rPr>
        <w:t xml:space="preserve"> учеб</w:t>
      </w:r>
      <w:r>
        <w:rPr>
          <w:rFonts w:ascii="Times New Roman" w:hAnsi="Times New Roman" w:cs="Times New Roman"/>
          <w:bCs/>
          <w:iCs/>
        </w:rPr>
        <w:t>ным планом школы предусмотрено по 2</w:t>
      </w:r>
      <w:r w:rsidRPr="00537CB5">
        <w:rPr>
          <w:rFonts w:ascii="Times New Roman" w:hAnsi="Times New Roman" w:cs="Times New Roman"/>
          <w:bCs/>
          <w:iCs/>
        </w:rPr>
        <w:t xml:space="preserve"> часа в неделю, что составит </w:t>
      </w:r>
      <w:r>
        <w:rPr>
          <w:rFonts w:ascii="Times New Roman" w:hAnsi="Times New Roman" w:cs="Times New Roman"/>
          <w:b/>
          <w:bCs/>
          <w:i/>
          <w:iCs/>
        </w:rPr>
        <w:t>68</w:t>
      </w:r>
      <w:r w:rsidRPr="00537CB5">
        <w:rPr>
          <w:rFonts w:ascii="Times New Roman" w:hAnsi="Times New Roman" w:cs="Times New Roman"/>
          <w:b/>
          <w:bCs/>
          <w:i/>
          <w:iCs/>
        </w:rPr>
        <w:t xml:space="preserve"> учебных часов</w:t>
      </w:r>
      <w:r>
        <w:rPr>
          <w:rFonts w:ascii="Times New Roman" w:hAnsi="Times New Roman" w:cs="Times New Roman"/>
          <w:bCs/>
          <w:iCs/>
        </w:rPr>
        <w:t xml:space="preserve"> за год в каждом классе.</w:t>
      </w:r>
    </w:p>
    <w:p w:rsidR="00537CB5" w:rsidRPr="00537CB5" w:rsidRDefault="00537CB5" w:rsidP="00537CB5">
      <w:pPr>
        <w:pStyle w:val="22"/>
        <w:spacing w:line="276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537CB5">
        <w:rPr>
          <w:rFonts w:ascii="Times New Roman" w:hAnsi="Times New Roman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  <w:r w:rsidRPr="00537CB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537CB5" w:rsidRDefault="00537CB5" w:rsidP="00D67722">
      <w:pPr>
        <w:pStyle w:val="22"/>
        <w:spacing w:line="276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  <w:r w:rsidRPr="00537CB5">
        <w:rPr>
          <w:rFonts w:ascii="Times New Roman" w:hAnsi="Times New Roman"/>
          <w:b/>
          <w:bCs/>
          <w:i/>
          <w:sz w:val="24"/>
          <w:szCs w:val="24"/>
        </w:rPr>
        <w:t>Промежуточная аттестация</w:t>
      </w:r>
      <w:r w:rsidRPr="00537CB5">
        <w:rPr>
          <w:rFonts w:ascii="Times New Roman" w:hAnsi="Times New Roman"/>
          <w:bCs/>
          <w:sz w:val="24"/>
          <w:szCs w:val="24"/>
        </w:rPr>
        <w:t xml:space="preserve"> проводится </w:t>
      </w:r>
      <w:r w:rsidRPr="00537CB5">
        <w:rPr>
          <w:rFonts w:ascii="Times New Roman" w:hAnsi="Times New Roman"/>
          <w:b/>
          <w:bCs/>
          <w:i/>
          <w:sz w:val="24"/>
          <w:szCs w:val="24"/>
        </w:rPr>
        <w:t>в форме   контрольных работ</w:t>
      </w:r>
      <w:r>
        <w:rPr>
          <w:rFonts w:ascii="Times New Roman" w:hAnsi="Times New Roman"/>
          <w:b/>
          <w:bCs/>
          <w:i/>
          <w:sz w:val="24"/>
          <w:szCs w:val="24"/>
        </w:rPr>
        <w:t>, тестов, проектных работ</w:t>
      </w:r>
      <w:r w:rsidRPr="00537CB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84949" w:rsidRDefault="00D84949" w:rsidP="00537CB5">
      <w:pPr>
        <w:pStyle w:val="22"/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84949" w:rsidRDefault="00D84949" w:rsidP="00D84949">
      <w:pPr>
        <w:pStyle w:val="a3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</w:rPr>
      </w:pPr>
      <w:r w:rsidRPr="00D84949">
        <w:rPr>
          <w:b/>
          <w:bCs/>
          <w:iCs/>
          <w:sz w:val="28"/>
          <w:szCs w:val="28"/>
        </w:rPr>
        <w:t>Планируемые результаты изучения учебного предмета</w:t>
      </w:r>
      <w:r w:rsidRPr="00D84949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</w:p>
    <w:p w:rsidR="00D84949" w:rsidRPr="00D84949" w:rsidRDefault="00D84949" w:rsidP="00D84949">
      <w:pPr>
        <w:pStyle w:val="a3"/>
        <w:spacing w:line="100" w:lineRule="atLeast"/>
        <w:jc w:val="both"/>
        <w:rPr>
          <w:rFonts w:eastAsia="Times New Roman" w:cs="Times New Roman"/>
          <w:b/>
          <w:bCs/>
          <w:iCs/>
          <w:sz w:val="28"/>
          <w:szCs w:val="28"/>
        </w:rPr>
      </w:pP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b/>
          <w:bCs/>
          <w:iCs/>
          <w:u w:val="single"/>
        </w:rPr>
        <w:t>Предметные результаты.</w:t>
      </w:r>
    </w:p>
    <w:p w:rsidR="00D84949" w:rsidRDefault="00D84949" w:rsidP="00D84949">
      <w:pPr>
        <w:pStyle w:val="a3"/>
        <w:spacing w:line="100" w:lineRule="atLeast"/>
        <w:ind w:firstLine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В процессе овладения познавательным (социокультурным) аспектом </w:t>
      </w:r>
      <w:r>
        <w:rPr>
          <w:rFonts w:eastAsia="Times New Roman" w:cs="Times New Roman"/>
          <w:i/>
        </w:rPr>
        <w:t>выпускник научится:</w:t>
      </w:r>
    </w:p>
    <w:p w:rsidR="00D84949" w:rsidRDefault="00D84949" w:rsidP="008F64DD">
      <w:pPr>
        <w:pStyle w:val="a5"/>
        <w:numPr>
          <w:ilvl w:val="0"/>
          <w:numId w:val="3"/>
        </w:numPr>
        <w:jc w:val="both"/>
      </w:pPr>
      <w:r>
        <w:t>находить на карте страны изучаемого языка и континенты;</w:t>
      </w:r>
    </w:p>
    <w:p w:rsidR="00D84949" w:rsidRDefault="00D84949" w:rsidP="008F64DD">
      <w:pPr>
        <w:pStyle w:val="a5"/>
        <w:numPr>
          <w:ilvl w:val="0"/>
          <w:numId w:val="4"/>
        </w:numPr>
        <w:jc w:val="both"/>
      </w:pPr>
      <w:r>
        <w:t>узнавать достопримечательности стран изучаемого языка/родной страны;</w:t>
      </w:r>
    </w:p>
    <w:p w:rsidR="00D84949" w:rsidRDefault="00D84949" w:rsidP="008F64DD">
      <w:pPr>
        <w:pStyle w:val="a5"/>
        <w:numPr>
          <w:ilvl w:val="0"/>
          <w:numId w:val="4"/>
        </w:numPr>
        <w:jc w:val="both"/>
      </w:pPr>
      <w:r>
        <w:t>понимать особенности национальных и семейных праздников и традиций стран изучаемого языка;</w:t>
      </w:r>
    </w:p>
    <w:p w:rsidR="00D84949" w:rsidRDefault="00D84949" w:rsidP="008F64DD">
      <w:pPr>
        <w:pStyle w:val="a5"/>
        <w:numPr>
          <w:ilvl w:val="0"/>
          <w:numId w:val="4"/>
        </w:numPr>
        <w:jc w:val="both"/>
      </w:pPr>
      <w:r>
        <w:t>понимать особенности образа жизни своих зарубежных сверстников;</w:t>
      </w:r>
    </w:p>
    <w:p w:rsidR="00D84949" w:rsidRDefault="00D84949" w:rsidP="008F64DD">
      <w:pPr>
        <w:pStyle w:val="a5"/>
        <w:numPr>
          <w:ilvl w:val="0"/>
          <w:numId w:val="4"/>
        </w:numPr>
        <w:jc w:val="both"/>
      </w:pPr>
      <w:r>
        <w:t>узнавать наиболее известных персонажей иностранной детской литературы и популярные литературные произведения для детей;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  <w:i/>
        </w:rPr>
      </w:pPr>
      <w:r>
        <w:rPr>
          <w:rFonts w:eastAsia="Times New Roman" w:cs="Times New Roman"/>
          <w:i/>
          <w:iCs/>
        </w:rPr>
        <w:t>Выпускник получит возможность:</w:t>
      </w:r>
    </w:p>
    <w:p w:rsidR="00D84949" w:rsidRDefault="00D84949" w:rsidP="008F64DD">
      <w:pPr>
        <w:pStyle w:val="a5"/>
        <w:numPr>
          <w:ilvl w:val="0"/>
          <w:numId w:val="5"/>
        </w:numPr>
        <w:ind w:left="709" w:firstLine="0"/>
        <w:jc w:val="both"/>
      </w:pPr>
      <w:r>
        <w:rPr>
          <w:iCs/>
        </w:rPr>
        <w:t xml:space="preserve">сформировать представление о государственной символике стран </w:t>
      </w:r>
    </w:p>
    <w:p w:rsidR="00D84949" w:rsidRDefault="00D84949" w:rsidP="00D84949">
      <w:pPr>
        <w:pStyle w:val="a5"/>
        <w:ind w:left="709"/>
        <w:jc w:val="both"/>
      </w:pPr>
      <w:r>
        <w:rPr>
          <w:iCs/>
        </w:rPr>
        <w:t xml:space="preserve">           изучаемого языка;</w:t>
      </w:r>
    </w:p>
    <w:p w:rsidR="00D84949" w:rsidRDefault="00D84949" w:rsidP="008F64DD">
      <w:pPr>
        <w:pStyle w:val="a5"/>
        <w:numPr>
          <w:ilvl w:val="0"/>
          <w:numId w:val="5"/>
        </w:numPr>
        <w:ind w:left="709" w:firstLine="0"/>
        <w:jc w:val="both"/>
      </w:pPr>
      <w:r>
        <w:rPr>
          <w:iCs/>
        </w:rPr>
        <w:t>сопоставлять реалии стран изучаемого языка и родной страны;</w:t>
      </w:r>
    </w:p>
    <w:p w:rsidR="00D84949" w:rsidRDefault="00D84949" w:rsidP="008F64DD">
      <w:pPr>
        <w:pStyle w:val="a5"/>
        <w:numPr>
          <w:ilvl w:val="0"/>
          <w:numId w:val="5"/>
        </w:numPr>
        <w:ind w:left="709" w:firstLine="0"/>
        <w:jc w:val="both"/>
      </w:pPr>
      <w:r>
        <w:rPr>
          <w:iCs/>
        </w:rPr>
        <w:t>представлять реалии своей страны средствами иностранного языка;</w:t>
      </w:r>
    </w:p>
    <w:p w:rsidR="00D84949" w:rsidRDefault="00D84949" w:rsidP="008F64DD">
      <w:pPr>
        <w:pStyle w:val="a5"/>
        <w:numPr>
          <w:ilvl w:val="0"/>
          <w:numId w:val="5"/>
        </w:numPr>
        <w:ind w:left="709" w:firstLine="0"/>
        <w:jc w:val="both"/>
      </w:pPr>
      <w:r>
        <w:rPr>
          <w:iCs/>
        </w:rPr>
        <w:t>познакомиться и выучить наизусть популярные детские песенки и стихотворения;</w:t>
      </w:r>
    </w:p>
    <w:p w:rsidR="00D84949" w:rsidRDefault="00D84949" w:rsidP="00D84949">
      <w:pPr>
        <w:pStyle w:val="a3"/>
        <w:spacing w:line="100" w:lineRule="atLeast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D84949" w:rsidRDefault="00D84949" w:rsidP="00D84949">
      <w:pPr>
        <w:pStyle w:val="a6"/>
        <w:spacing w:line="100" w:lineRule="atLeast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говорении</w:t>
      </w:r>
      <w:r>
        <w:rPr>
          <w:b/>
          <w:bCs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выпускник научится</w:t>
      </w:r>
      <w:r>
        <w:rPr>
          <w:sz w:val="24"/>
          <w:szCs w:val="24"/>
        </w:rPr>
        <w:t>:</w:t>
      </w:r>
    </w:p>
    <w:p w:rsidR="00D84949" w:rsidRDefault="00D84949" w:rsidP="008F64DD">
      <w:pPr>
        <w:pStyle w:val="a6"/>
        <w:numPr>
          <w:ilvl w:val="0"/>
          <w:numId w:val="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84949" w:rsidRDefault="00D84949" w:rsidP="008F64DD">
      <w:pPr>
        <w:pStyle w:val="a6"/>
        <w:numPr>
          <w:ilvl w:val="0"/>
          <w:numId w:val="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кратко описывать и характеризовать предмет, картинку, персонаж;</w:t>
      </w:r>
    </w:p>
    <w:p w:rsidR="00D84949" w:rsidRDefault="00D84949" w:rsidP="008F64DD">
      <w:pPr>
        <w:pStyle w:val="a6"/>
        <w:numPr>
          <w:ilvl w:val="0"/>
          <w:numId w:val="6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D84949" w:rsidRDefault="00D84949" w:rsidP="00D84949">
      <w:pPr>
        <w:pStyle w:val="a6"/>
        <w:spacing w:line="100" w:lineRule="atLeast"/>
        <w:ind w:firstLine="0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Выпускник получит возможность научиться:</w:t>
      </w:r>
    </w:p>
    <w:p w:rsidR="00D84949" w:rsidRDefault="00D84949" w:rsidP="008F64DD">
      <w:pPr>
        <w:pStyle w:val="a6"/>
        <w:numPr>
          <w:ilvl w:val="0"/>
          <w:numId w:val="7"/>
        </w:numPr>
        <w:spacing w:line="100" w:lineRule="atLeast"/>
        <w:rPr>
          <w:sz w:val="24"/>
          <w:szCs w:val="24"/>
        </w:rPr>
      </w:pPr>
      <w:r>
        <w:rPr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D84949" w:rsidRDefault="00D84949" w:rsidP="008F64DD">
      <w:pPr>
        <w:pStyle w:val="a6"/>
        <w:numPr>
          <w:ilvl w:val="0"/>
          <w:numId w:val="7"/>
        </w:numPr>
        <w:spacing w:line="100" w:lineRule="atLeast"/>
        <w:rPr>
          <w:sz w:val="24"/>
          <w:szCs w:val="24"/>
        </w:rPr>
      </w:pPr>
      <w:r>
        <w:rPr>
          <w:iCs/>
          <w:sz w:val="24"/>
          <w:szCs w:val="24"/>
        </w:rPr>
        <w:t>кратко передавать содержание прочитанного/услышанного текста;</w:t>
      </w:r>
    </w:p>
    <w:p w:rsidR="00D84949" w:rsidRDefault="00D84949" w:rsidP="008F64DD">
      <w:pPr>
        <w:pStyle w:val="a6"/>
        <w:numPr>
          <w:ilvl w:val="0"/>
          <w:numId w:val="7"/>
        </w:numPr>
        <w:spacing w:line="100" w:lineRule="atLeast"/>
        <w:rPr>
          <w:sz w:val="24"/>
          <w:szCs w:val="24"/>
        </w:rPr>
      </w:pPr>
      <w:r>
        <w:rPr>
          <w:iCs/>
          <w:sz w:val="24"/>
          <w:szCs w:val="24"/>
        </w:rPr>
        <w:t>выражать отношение к прочитанному/услышанному.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 xml:space="preserve">В </w:t>
      </w:r>
      <w:proofErr w:type="spellStart"/>
      <w:r>
        <w:rPr>
          <w:rFonts w:eastAsia="Times New Roman" w:cs="Times New Roman"/>
          <w:b/>
          <w:bCs/>
          <w:i/>
          <w:iCs/>
        </w:rPr>
        <w:t>аудировании</w:t>
      </w:r>
      <w:proofErr w:type="spellEnd"/>
      <w:r>
        <w:rPr>
          <w:rFonts w:eastAsia="Times New Roman" w:cs="Times New Roman"/>
          <w:b/>
          <w:bCs/>
          <w:iCs/>
        </w:rPr>
        <w:t xml:space="preserve"> </w:t>
      </w:r>
      <w:r>
        <w:rPr>
          <w:rFonts w:eastAsia="Times New Roman" w:cs="Times New Roman"/>
          <w:i/>
        </w:rPr>
        <w:t>выпускник научится: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понимать на слух: 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- речь учителя по ведению урока;</w:t>
      </w:r>
    </w:p>
    <w:p w:rsidR="00D84949" w:rsidRDefault="00D84949" w:rsidP="00D84949">
      <w:pPr>
        <w:pStyle w:val="a3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связные высказывания учителя, построенные на знакомом материале или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содержащие некоторые незнакомые слова;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- выказывания одноклассников;</w:t>
      </w:r>
    </w:p>
    <w:p w:rsidR="00D84949" w:rsidRDefault="00D84949" w:rsidP="00D84949">
      <w:pPr>
        <w:pStyle w:val="a3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-небольшие тексты и сообщения, построенные на изученном речевом</w:t>
      </w:r>
    </w:p>
    <w:p w:rsidR="00D84949" w:rsidRDefault="00D84949" w:rsidP="00D84949">
      <w:pPr>
        <w:pStyle w:val="a3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материале, как при непосредственном общении, так и при восприятии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аудиозаписи;</w:t>
      </w:r>
    </w:p>
    <w:p w:rsidR="00D84949" w:rsidRDefault="00D84949" w:rsidP="00D84949">
      <w:pPr>
        <w:pStyle w:val="a3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-содержание текста на уровне значения (уметь отвечать на вопросы по</w:t>
      </w:r>
    </w:p>
    <w:p w:rsidR="00D84949" w:rsidRDefault="00D84949" w:rsidP="00D84949">
      <w:pPr>
        <w:pStyle w:val="a3"/>
        <w:spacing w:line="100" w:lineRule="atLeast"/>
        <w:ind w:left="360"/>
        <w:jc w:val="both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 содержанию текста);</w:t>
      </w:r>
    </w:p>
    <w:p w:rsidR="00D84949" w:rsidRDefault="00D84949" w:rsidP="008F64DD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line="100" w:lineRule="atLeast"/>
        <w:ind w:left="0" w:firstLine="0"/>
        <w:jc w:val="both"/>
        <w:rPr>
          <w:rFonts w:cs="Times New Roman"/>
        </w:rPr>
      </w:pPr>
      <w:r>
        <w:rPr>
          <w:rFonts w:eastAsia="Times New Roman" w:cs="Times New Roman"/>
        </w:rPr>
        <w:t>понимать основную информацию услышанного;</w:t>
      </w:r>
    </w:p>
    <w:p w:rsidR="00D84949" w:rsidRDefault="00D84949" w:rsidP="008F64DD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line="100" w:lineRule="atLeast"/>
        <w:ind w:left="0" w:firstLine="0"/>
        <w:jc w:val="both"/>
        <w:rPr>
          <w:rFonts w:cs="Times New Roman"/>
        </w:rPr>
      </w:pPr>
      <w:r>
        <w:rPr>
          <w:rFonts w:eastAsia="Times New Roman" w:cs="Times New Roman"/>
        </w:rPr>
        <w:t>извлекать конкретную информацию из услышанного;</w:t>
      </w:r>
    </w:p>
    <w:p w:rsidR="00D84949" w:rsidRDefault="00D84949" w:rsidP="008F64DD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line="100" w:lineRule="atLeast"/>
        <w:ind w:left="0" w:firstLine="0"/>
        <w:jc w:val="both"/>
        <w:rPr>
          <w:rFonts w:cs="Times New Roman"/>
        </w:rPr>
      </w:pPr>
      <w:r>
        <w:rPr>
          <w:rFonts w:eastAsia="Times New Roman" w:cs="Times New Roman"/>
        </w:rPr>
        <w:t>понимать детали текста;</w:t>
      </w:r>
    </w:p>
    <w:p w:rsidR="00D84949" w:rsidRDefault="00D84949" w:rsidP="008F64DD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line="100" w:lineRule="atLeast"/>
        <w:ind w:left="0" w:firstLine="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вербально или </w:t>
      </w:r>
      <w:proofErr w:type="spellStart"/>
      <w:r>
        <w:rPr>
          <w:rFonts w:eastAsia="Times New Roman" w:cs="Times New Roman"/>
        </w:rPr>
        <w:t>невербально</w:t>
      </w:r>
      <w:proofErr w:type="spellEnd"/>
      <w:r>
        <w:rPr>
          <w:rFonts w:eastAsia="Times New Roman" w:cs="Times New Roman"/>
        </w:rPr>
        <w:t xml:space="preserve"> реагировать на услышанное;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  <w:i/>
        </w:rPr>
      </w:pPr>
      <w:r>
        <w:rPr>
          <w:rFonts w:eastAsia="Times New Roman" w:cs="Times New Roman"/>
          <w:i/>
          <w:iCs/>
        </w:rPr>
        <w:t>Выпускник получит возможность научиться:</w:t>
      </w:r>
    </w:p>
    <w:p w:rsidR="00D84949" w:rsidRDefault="00D84949" w:rsidP="008F64DD">
      <w:pPr>
        <w:pStyle w:val="a3"/>
        <w:numPr>
          <w:ilvl w:val="0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>понимать на слух разные типы текстов, соответствующие возрасту и</w:t>
      </w:r>
    </w:p>
    <w:p w:rsidR="00D84949" w:rsidRDefault="00D84949" w:rsidP="008F64DD">
      <w:pPr>
        <w:pStyle w:val="a3"/>
        <w:numPr>
          <w:ilvl w:val="0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 xml:space="preserve"> интересам учащихся (краткие диалоги, описания, детские стихотворения и</w:t>
      </w:r>
    </w:p>
    <w:p w:rsidR="00D84949" w:rsidRDefault="00D84949" w:rsidP="00D84949">
      <w:pPr>
        <w:pStyle w:val="a3"/>
        <w:spacing w:line="100" w:lineRule="atLeast"/>
        <w:ind w:left="340"/>
        <w:jc w:val="both"/>
        <w:rPr>
          <w:rFonts w:cs="Times New Roman"/>
        </w:rPr>
      </w:pPr>
      <w:r>
        <w:rPr>
          <w:rFonts w:eastAsia="Times New Roman" w:cs="Times New Roman"/>
          <w:iCs/>
        </w:rPr>
        <w:t xml:space="preserve">      рифмовки, песни, загадки) – время звучания до 1 минуты;</w:t>
      </w:r>
    </w:p>
    <w:p w:rsidR="00D84949" w:rsidRDefault="00D84949" w:rsidP="008F64DD">
      <w:pPr>
        <w:pStyle w:val="a3"/>
        <w:numPr>
          <w:ilvl w:val="0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>использовать контекстуальную или языковую догадку;</w:t>
      </w:r>
    </w:p>
    <w:p w:rsidR="00D84949" w:rsidRDefault="00D84949" w:rsidP="008F64DD">
      <w:pPr>
        <w:pStyle w:val="a3"/>
        <w:numPr>
          <w:ilvl w:val="0"/>
          <w:numId w:val="9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>не обращать внимание на незнакомые слова, не мешающие понимать</w:t>
      </w:r>
    </w:p>
    <w:p w:rsidR="00D84949" w:rsidRDefault="00D84949" w:rsidP="00D84949">
      <w:pPr>
        <w:pStyle w:val="a3"/>
        <w:spacing w:line="100" w:lineRule="atLeast"/>
        <w:ind w:left="340"/>
        <w:jc w:val="both"/>
        <w:rPr>
          <w:rFonts w:cs="Times New Roman"/>
        </w:rPr>
      </w:pPr>
      <w:r>
        <w:rPr>
          <w:rFonts w:eastAsia="Times New Roman" w:cs="Times New Roman"/>
          <w:iCs/>
        </w:rPr>
        <w:t xml:space="preserve">      основное содержание текста.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b/>
          <w:bCs/>
          <w:i/>
          <w:iCs/>
        </w:rPr>
        <w:t>В чтении</w:t>
      </w:r>
      <w:r>
        <w:rPr>
          <w:rFonts w:eastAsia="Times New Roman" w:cs="Times New Roman"/>
          <w:b/>
          <w:bCs/>
          <w:iCs/>
        </w:rPr>
        <w:t xml:space="preserve"> </w:t>
      </w:r>
      <w:r>
        <w:rPr>
          <w:rFonts w:eastAsia="Times New Roman" w:cs="Times New Roman"/>
          <w:i/>
        </w:rPr>
        <w:t>выпускник овладеет техникой чтения, т.е. научится читать</w:t>
      </w:r>
      <w:r>
        <w:rPr>
          <w:rFonts w:eastAsia="Times New Roman" w:cs="Times New Roman"/>
        </w:rPr>
        <w:t>:</w:t>
      </w:r>
    </w:p>
    <w:p w:rsidR="00D84949" w:rsidRDefault="00D84949" w:rsidP="008F64DD">
      <w:pPr>
        <w:pStyle w:val="a3"/>
        <w:numPr>
          <w:ilvl w:val="0"/>
          <w:numId w:val="10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по транскрипции;</w:t>
      </w:r>
    </w:p>
    <w:p w:rsidR="00D84949" w:rsidRDefault="00D84949" w:rsidP="008F64DD">
      <w:pPr>
        <w:pStyle w:val="a3"/>
        <w:numPr>
          <w:ilvl w:val="0"/>
          <w:numId w:val="10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с помощью (изученных) правил чтения и с правильным словесным ударением;</w:t>
      </w:r>
    </w:p>
    <w:p w:rsidR="00D84949" w:rsidRDefault="00D84949" w:rsidP="008F64DD">
      <w:pPr>
        <w:pStyle w:val="a3"/>
        <w:numPr>
          <w:ilvl w:val="0"/>
          <w:numId w:val="10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написанные цифрами время, количественные и порядковые числительные и даты;</w:t>
      </w:r>
    </w:p>
    <w:p w:rsidR="00D84949" w:rsidRDefault="00D84949" w:rsidP="008F64DD">
      <w:pPr>
        <w:pStyle w:val="2"/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D84949" w:rsidRDefault="00D84949" w:rsidP="008F64DD">
      <w:pPr>
        <w:pStyle w:val="a3"/>
        <w:numPr>
          <w:ilvl w:val="0"/>
          <w:numId w:val="10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D84949" w:rsidRDefault="00D84949" w:rsidP="008F64DD">
      <w:pPr>
        <w:pStyle w:val="a3"/>
        <w:numPr>
          <w:ilvl w:val="0"/>
          <w:numId w:val="10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с определенной скоростью, обеспечивающей понимание читаемого.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  <w:i/>
        </w:rPr>
      </w:pPr>
      <w:r>
        <w:rPr>
          <w:rFonts w:eastAsia="Times New Roman" w:cs="Times New Roman"/>
          <w:i/>
        </w:rPr>
        <w:t>Выпускник овладеет умением читать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i/>
        </w:rPr>
        <w:t>т.е. научится:</w:t>
      </w:r>
    </w:p>
    <w:p w:rsidR="00D84949" w:rsidRDefault="00D84949" w:rsidP="008F64DD">
      <w:pPr>
        <w:pStyle w:val="a3"/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D84949" w:rsidRDefault="00D84949" w:rsidP="008F64DD">
      <w:pPr>
        <w:pStyle w:val="a3"/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   - аналогии с родным языком,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   - конверсии,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   - контексту,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   - иллюстративной наглядности;</w:t>
      </w:r>
    </w:p>
    <w:p w:rsidR="00D84949" w:rsidRDefault="00D84949" w:rsidP="008F64DD">
      <w:pPr>
        <w:pStyle w:val="a3"/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  <w:i/>
        </w:rPr>
      </w:pPr>
      <w:r>
        <w:rPr>
          <w:rFonts w:eastAsia="Times New Roman" w:cs="Times New Roman"/>
          <w:i/>
          <w:iCs/>
        </w:rPr>
        <w:t>Выпускник получит возможность научиться:</w:t>
      </w:r>
    </w:p>
    <w:p w:rsidR="00D84949" w:rsidRDefault="00D84949" w:rsidP="008F64DD">
      <w:pPr>
        <w:pStyle w:val="a3"/>
        <w:numPr>
          <w:ilvl w:val="0"/>
          <w:numId w:val="10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>читать и понимать тексты, написанные разными типами шрифтов;</w:t>
      </w:r>
    </w:p>
    <w:p w:rsidR="00D84949" w:rsidRDefault="00D84949" w:rsidP="008F64DD">
      <w:pPr>
        <w:pStyle w:val="a3"/>
        <w:numPr>
          <w:ilvl w:val="0"/>
          <w:numId w:val="10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D84949" w:rsidRDefault="00D84949" w:rsidP="008F64DD">
      <w:pPr>
        <w:pStyle w:val="a3"/>
        <w:numPr>
          <w:ilvl w:val="0"/>
          <w:numId w:val="13"/>
        </w:num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>понимать внутреннюю организацию текста и определять:</w:t>
      </w:r>
    </w:p>
    <w:p w:rsidR="00D84949" w:rsidRDefault="00D84949" w:rsidP="00D84949">
      <w:pPr>
        <w:pStyle w:val="a3"/>
        <w:spacing w:line="100" w:lineRule="atLeast"/>
        <w:ind w:left="709"/>
        <w:jc w:val="both"/>
        <w:rPr>
          <w:rFonts w:cs="Times New Roman"/>
        </w:rPr>
      </w:pPr>
      <w:r>
        <w:rPr>
          <w:rFonts w:eastAsia="Times New Roman" w:cs="Times New Roman"/>
          <w:iCs/>
        </w:rPr>
        <w:t>- главную идею текста и предложения, подчиненные главному предложению;</w:t>
      </w:r>
    </w:p>
    <w:p w:rsidR="00D84949" w:rsidRDefault="00D84949" w:rsidP="00D84949">
      <w:pPr>
        <w:pStyle w:val="a3"/>
        <w:spacing w:line="100" w:lineRule="atLeast"/>
        <w:ind w:left="709"/>
        <w:jc w:val="both"/>
        <w:rPr>
          <w:rFonts w:cs="Times New Roman"/>
        </w:rPr>
      </w:pPr>
      <w:r>
        <w:rPr>
          <w:rFonts w:eastAsia="Times New Roman" w:cs="Times New Roman"/>
          <w:iCs/>
        </w:rPr>
        <w:t>- хронологический/логический порядок;</w:t>
      </w:r>
    </w:p>
    <w:p w:rsidR="00D84949" w:rsidRDefault="00D84949" w:rsidP="00D84949">
      <w:pPr>
        <w:pStyle w:val="a3"/>
        <w:spacing w:line="100" w:lineRule="atLeast"/>
        <w:ind w:left="709"/>
        <w:jc w:val="both"/>
        <w:rPr>
          <w:rFonts w:cs="Times New Roman"/>
        </w:rPr>
      </w:pPr>
      <w:r>
        <w:rPr>
          <w:rFonts w:eastAsia="Times New Roman" w:cs="Times New Roman"/>
          <w:iCs/>
        </w:rPr>
        <w:t>- причинно-следственные и другие смысловые связи текста с помощью лексических и грамматических средств;</w:t>
      </w:r>
    </w:p>
    <w:p w:rsidR="00D84949" w:rsidRDefault="00D84949" w:rsidP="008F64DD">
      <w:pPr>
        <w:pStyle w:val="a3"/>
        <w:numPr>
          <w:ilvl w:val="0"/>
          <w:numId w:val="14"/>
        </w:numPr>
        <w:tabs>
          <w:tab w:val="left" w:pos="1418"/>
        </w:tabs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 xml:space="preserve">читать и понимать содержание текста на уровне смысла и: </w:t>
      </w:r>
    </w:p>
    <w:p w:rsidR="00D84949" w:rsidRDefault="00D84949" w:rsidP="00D84949">
      <w:pPr>
        <w:pStyle w:val="a3"/>
        <w:spacing w:line="100" w:lineRule="atLeast"/>
        <w:ind w:left="709"/>
        <w:jc w:val="both"/>
        <w:rPr>
          <w:rFonts w:cs="Times New Roman"/>
        </w:rPr>
      </w:pPr>
      <w:r>
        <w:rPr>
          <w:rFonts w:eastAsia="Times New Roman" w:cs="Times New Roman"/>
          <w:iCs/>
        </w:rPr>
        <w:t>- делать выводы из прочитанного;</w:t>
      </w:r>
    </w:p>
    <w:p w:rsidR="00D84949" w:rsidRDefault="00D84949" w:rsidP="00D84949">
      <w:pPr>
        <w:pStyle w:val="a3"/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iCs/>
        </w:rPr>
        <w:t xml:space="preserve">           - выражать собственное мнение по поводу прочитанного;</w:t>
      </w:r>
    </w:p>
    <w:p w:rsidR="00D84949" w:rsidRDefault="00D84949" w:rsidP="00D84949">
      <w:pPr>
        <w:pStyle w:val="a3"/>
        <w:spacing w:line="100" w:lineRule="atLeast"/>
        <w:ind w:left="709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- соотносить события в тексте с личным опытом;</w:t>
      </w:r>
    </w:p>
    <w:p w:rsidR="00D84949" w:rsidRDefault="00D84949" w:rsidP="00D84949">
      <w:pPr>
        <w:pStyle w:val="a3"/>
        <w:spacing w:line="100" w:lineRule="atLeast"/>
        <w:ind w:firstLine="454"/>
        <w:jc w:val="both"/>
        <w:rPr>
          <w:rFonts w:cs="Times New Roman"/>
          <w:i/>
        </w:rPr>
      </w:pPr>
      <w:r>
        <w:rPr>
          <w:rFonts w:eastAsia="Times New Roman" w:cs="Times New Roman"/>
          <w:b/>
          <w:bCs/>
          <w:i/>
          <w:iCs/>
        </w:rPr>
        <w:t>В письме</w:t>
      </w:r>
      <w:r>
        <w:rPr>
          <w:rFonts w:eastAsia="Times New Roman" w:cs="Times New Roman"/>
          <w:b/>
          <w:bCs/>
          <w:iCs/>
        </w:rPr>
        <w:t xml:space="preserve"> </w:t>
      </w:r>
      <w:r>
        <w:rPr>
          <w:rFonts w:eastAsia="Times New Roman" w:cs="Times New Roman"/>
          <w:i/>
        </w:rPr>
        <w:t>выпускник научится:</w:t>
      </w:r>
    </w:p>
    <w:p w:rsidR="00D84949" w:rsidRDefault="00D84949" w:rsidP="008F64DD">
      <w:pPr>
        <w:pStyle w:val="a5"/>
        <w:numPr>
          <w:ilvl w:val="0"/>
          <w:numId w:val="15"/>
        </w:numPr>
        <w:jc w:val="both"/>
      </w:pPr>
      <w:r>
        <w:t xml:space="preserve">правильно списывать, </w:t>
      </w:r>
    </w:p>
    <w:p w:rsidR="00D84949" w:rsidRDefault="00D84949" w:rsidP="008F64DD">
      <w:pPr>
        <w:pStyle w:val="a5"/>
        <w:numPr>
          <w:ilvl w:val="0"/>
          <w:numId w:val="15"/>
        </w:numPr>
        <w:jc w:val="both"/>
      </w:pPr>
      <w:r>
        <w:t>выполнять лексико-грамматические упражнения,</w:t>
      </w:r>
    </w:p>
    <w:p w:rsidR="00D84949" w:rsidRDefault="00D84949" w:rsidP="008F64DD">
      <w:pPr>
        <w:pStyle w:val="a5"/>
        <w:numPr>
          <w:ilvl w:val="0"/>
          <w:numId w:val="15"/>
        </w:numPr>
        <w:jc w:val="both"/>
      </w:pPr>
      <w:r>
        <w:lastRenderedPageBreak/>
        <w:t>делать записи (выписки из текста),</w:t>
      </w:r>
    </w:p>
    <w:p w:rsidR="00D84949" w:rsidRDefault="00D84949" w:rsidP="008F64DD">
      <w:pPr>
        <w:pStyle w:val="a5"/>
        <w:numPr>
          <w:ilvl w:val="0"/>
          <w:numId w:val="15"/>
        </w:numPr>
        <w:jc w:val="both"/>
      </w:pPr>
      <w:r>
        <w:t>делать подписи к рисункам,</w:t>
      </w:r>
    </w:p>
    <w:p w:rsidR="00D84949" w:rsidRDefault="00D84949" w:rsidP="008F64DD">
      <w:pPr>
        <w:pStyle w:val="a5"/>
        <w:numPr>
          <w:ilvl w:val="0"/>
          <w:numId w:val="15"/>
        </w:numPr>
        <w:jc w:val="both"/>
      </w:pPr>
      <w:r>
        <w:t>отвечать письменно на вопросы,</w:t>
      </w:r>
    </w:p>
    <w:p w:rsidR="00D84949" w:rsidRDefault="00D84949" w:rsidP="008F64DD">
      <w:pPr>
        <w:pStyle w:val="a5"/>
        <w:numPr>
          <w:ilvl w:val="0"/>
          <w:numId w:val="15"/>
        </w:numPr>
        <w:jc w:val="both"/>
      </w:pPr>
      <w:r>
        <w:t>писать открытки - поздравления с праздником (объём 15-20 слов),</w:t>
      </w:r>
    </w:p>
    <w:p w:rsidR="00D84949" w:rsidRPr="00537CB5" w:rsidRDefault="00D84949" w:rsidP="00537CB5">
      <w:pPr>
        <w:pStyle w:val="22"/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34075" w:rsidRPr="00EC00C0" w:rsidRDefault="00D34075" w:rsidP="00D34075">
      <w:pPr>
        <w:rPr>
          <w:sz w:val="24"/>
          <w:szCs w:val="24"/>
        </w:rPr>
      </w:pPr>
    </w:p>
    <w:p w:rsidR="00D34075" w:rsidRPr="00D84949" w:rsidRDefault="00D34075" w:rsidP="00BA0284">
      <w:pPr>
        <w:pStyle w:val="a3"/>
        <w:spacing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C00C0">
        <w:rPr>
          <w:rFonts w:ascii="Calibri" w:eastAsia="Times New Roman" w:hAnsi="Calibri" w:cs="Times New Roman"/>
          <w:b/>
          <w:bCs/>
        </w:rPr>
        <w:t xml:space="preserve">              </w:t>
      </w:r>
      <w:r w:rsidR="003565DF">
        <w:rPr>
          <w:rFonts w:ascii="Calibri" w:eastAsia="Times New Roman" w:hAnsi="Calibri" w:cs="Times New Roman"/>
          <w:b/>
          <w:bCs/>
        </w:rPr>
        <w:t xml:space="preserve">                          </w:t>
      </w:r>
      <w:r>
        <w:rPr>
          <w:rFonts w:ascii="Calibri" w:eastAsia="Times New Roman" w:hAnsi="Calibri" w:cs="Times New Roman"/>
          <w:b/>
          <w:bCs/>
        </w:rPr>
        <w:t xml:space="preserve">           </w:t>
      </w:r>
      <w:r w:rsidR="003A054B" w:rsidRPr="00D84949">
        <w:rPr>
          <w:rFonts w:eastAsia="Times New Roman" w:cs="Times New Roman"/>
          <w:b/>
          <w:sz w:val="28"/>
          <w:szCs w:val="28"/>
        </w:rPr>
        <w:t>Содержание учебного курса</w:t>
      </w:r>
    </w:p>
    <w:p w:rsidR="001A2D00" w:rsidRPr="00BA0284" w:rsidRDefault="001A2D00" w:rsidP="001A2D00">
      <w:pPr>
        <w:jc w:val="both"/>
        <w:rPr>
          <w:rFonts w:ascii="Times New Roman" w:eastAsia="PragmaticaBoldC" w:hAnsi="Times New Roman"/>
          <w:color w:val="070707"/>
          <w:sz w:val="24"/>
          <w:szCs w:val="24"/>
        </w:rPr>
      </w:pPr>
    </w:p>
    <w:p w:rsidR="001A2D00" w:rsidRPr="00BA0284" w:rsidRDefault="001A2D00" w:rsidP="00D84949">
      <w:pPr>
        <w:pStyle w:val="aa"/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</w:rPr>
      </w:pPr>
      <w:r w:rsidRPr="00BA0284">
        <w:rPr>
          <w:rFonts w:ascii="Times New Roman" w:eastAsia="PragmaticaBoldC" w:hAnsi="Times New Roman"/>
          <w:color w:val="070707"/>
          <w:sz w:val="24"/>
          <w:szCs w:val="24"/>
        </w:rPr>
        <w:t xml:space="preserve"> </w:t>
      </w:r>
    </w:p>
    <w:p w:rsidR="001A2D00" w:rsidRPr="00BA0284" w:rsidRDefault="001A2D00" w:rsidP="001A2D00">
      <w:pPr>
        <w:pStyle w:val="aa"/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</w:rPr>
      </w:pPr>
      <w:r w:rsidRPr="00BA0284">
        <w:rPr>
          <w:rFonts w:ascii="Times New Roman" w:eastAsia="Times New Roman KOI-8" w:hAnsi="Times New Roman"/>
          <w:sz w:val="24"/>
          <w:szCs w:val="24"/>
        </w:rPr>
        <w:tab/>
        <w:t>Основной содержательной линией являются коммуникативные умения, которые представляют собой результат овладения иностранным языком, в то время как овладение языковыми средствами и навыками оперирования ими и формирование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социокультурной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осведомленности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младших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школьников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являются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условиями успешного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общения.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Все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указанные</w:t>
      </w:r>
      <w:r w:rsidRPr="00BA0284">
        <w:rPr>
          <w:rFonts w:ascii="Times New Roman" w:eastAsia="Times New Roman KOI-8" w:hAnsi="Times New Roman" w:hint="eastAsia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содержательные</w:t>
      </w:r>
      <w:r w:rsidRPr="00BA0284">
        <w:rPr>
          <w:rFonts w:ascii="Times New Roman" w:eastAsia="Times New Roman KOI-8" w:hAnsi="Times New Roman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линии</w:t>
      </w:r>
      <w:r w:rsidRPr="00BA0284">
        <w:rPr>
          <w:rFonts w:ascii="Times New Roman" w:eastAsia="Times New Roman KOI-8" w:hAnsi="Times New Roman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находятся</w:t>
      </w:r>
      <w:r w:rsidRPr="00BA0284">
        <w:rPr>
          <w:rFonts w:ascii="Times New Roman" w:eastAsia="Times New Roman KOI-8" w:hAnsi="Times New Roman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в</w:t>
      </w:r>
      <w:r w:rsidRPr="00BA0284">
        <w:rPr>
          <w:rFonts w:ascii="Times New Roman" w:eastAsia="Times New Roman KOI-8" w:hAnsi="Times New Roman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тесной</w:t>
      </w:r>
      <w:r w:rsidRPr="00BA0284">
        <w:rPr>
          <w:rFonts w:ascii="Times New Roman" w:eastAsia="Times New Roman KOI-8" w:hAnsi="Times New Roman"/>
          <w:sz w:val="24"/>
          <w:szCs w:val="24"/>
        </w:rPr>
        <w:t xml:space="preserve">　</w:t>
      </w:r>
      <w:r w:rsidRPr="00BA0284">
        <w:rPr>
          <w:rFonts w:ascii="Times New Roman" w:eastAsia="Times New Roman KOI-8" w:hAnsi="Times New Roman"/>
          <w:sz w:val="24"/>
          <w:szCs w:val="24"/>
        </w:rPr>
        <w:t>взаимосвязи. Таким образом, в соответствии с требованиями ФГОС изуч</w:t>
      </w:r>
      <w:r w:rsidR="007765E6">
        <w:rPr>
          <w:rFonts w:ascii="Times New Roman" w:eastAsia="Times New Roman KOI-8" w:hAnsi="Times New Roman"/>
          <w:sz w:val="24"/>
          <w:szCs w:val="24"/>
        </w:rPr>
        <w:t xml:space="preserve">ение предмета „английский </w:t>
      </w:r>
      <w:proofErr w:type="spellStart"/>
      <w:proofErr w:type="gramStart"/>
      <w:r w:rsidR="007765E6">
        <w:rPr>
          <w:rFonts w:ascii="Times New Roman" w:eastAsia="Times New Roman KOI-8" w:hAnsi="Times New Roman"/>
          <w:sz w:val="24"/>
          <w:szCs w:val="24"/>
        </w:rPr>
        <w:t>язык“</w:t>
      </w:r>
      <w:proofErr w:type="gramEnd"/>
      <w:r w:rsidRPr="00BA0284">
        <w:rPr>
          <w:rFonts w:ascii="Times New Roman" w:eastAsia="Times New Roman KOI-8" w:hAnsi="Times New Roman"/>
          <w:sz w:val="24"/>
          <w:szCs w:val="24"/>
        </w:rPr>
        <w:t>направлено</w:t>
      </w:r>
      <w:proofErr w:type="spellEnd"/>
      <w:r w:rsidRPr="00BA0284">
        <w:rPr>
          <w:rFonts w:ascii="Times New Roman" w:eastAsia="Times New Roman KOI-8" w:hAnsi="Times New Roman"/>
          <w:sz w:val="24"/>
          <w:szCs w:val="24"/>
        </w:rPr>
        <w:t xml:space="preserve"> на достижение вышеуказанных предметных результатов.</w:t>
      </w:r>
    </w:p>
    <w:p w:rsidR="001A2D00" w:rsidRPr="00BA0284" w:rsidRDefault="001A2D00" w:rsidP="001A2D00">
      <w:pPr>
        <w:autoSpaceDE w:val="0"/>
        <w:rPr>
          <w:rFonts w:ascii="Times New Roman" w:eastAsia="PragmaticaBoldC" w:hAnsi="Times New Roman"/>
          <w:b/>
          <w:bCs/>
          <w:color w:val="070707"/>
          <w:sz w:val="21"/>
          <w:szCs w:val="21"/>
        </w:rPr>
      </w:pPr>
    </w:p>
    <w:p w:rsidR="001A2D00" w:rsidRPr="00BA0284" w:rsidRDefault="001A2D00" w:rsidP="001A2D00">
      <w:pPr>
        <w:autoSpaceDE w:val="0"/>
        <w:rPr>
          <w:rFonts w:ascii="Times New Roman" w:eastAsia="PragmaticaBoldC" w:hAnsi="Times New Roman"/>
          <w:b/>
          <w:bCs/>
          <w:color w:val="070707"/>
          <w:sz w:val="24"/>
          <w:szCs w:val="24"/>
        </w:rPr>
      </w:pPr>
      <w:r w:rsidRPr="00BA0284">
        <w:rPr>
          <w:rFonts w:ascii="Times New Roman" w:eastAsia="PragmaticaBoldC" w:hAnsi="Times New Roman"/>
          <w:b/>
          <w:bCs/>
          <w:color w:val="070707"/>
          <w:sz w:val="24"/>
          <w:szCs w:val="24"/>
        </w:rPr>
        <w:t>Предметное содержание устной и письменной речи</w:t>
      </w:r>
    </w:p>
    <w:p w:rsidR="001A2D00" w:rsidRPr="00BA0284" w:rsidRDefault="001A2D00" w:rsidP="001A2D00">
      <w:pPr>
        <w:autoSpaceDE w:val="0"/>
        <w:jc w:val="both"/>
        <w:rPr>
          <w:rFonts w:ascii="Times New Roman" w:eastAsia="TimesTenCyr-Upright" w:hAnsi="Times New Roman"/>
          <w:color w:val="000000"/>
          <w:sz w:val="24"/>
          <w:szCs w:val="24"/>
        </w:rPr>
      </w:pPr>
      <w:r w:rsidRPr="00BA0284">
        <w:rPr>
          <w:rFonts w:ascii="Times New Roman" w:eastAsia="TimesTenCyr-Upright" w:hAnsi="Times New Roman"/>
          <w:color w:val="000000"/>
          <w:sz w:val="24"/>
          <w:szCs w:val="24"/>
        </w:rPr>
        <w:tab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D34075" w:rsidRPr="00BA0284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A0284">
        <w:rPr>
          <w:rFonts w:eastAsia="Times New Roman" w:cs="Times New Roman"/>
          <w:b/>
        </w:rPr>
        <w:t>Знакомство</w:t>
      </w:r>
      <w:r w:rsidRPr="00BA0284">
        <w:rPr>
          <w:rFonts w:eastAsia="Times New Roman" w:cs="Times New Roman"/>
        </w:rPr>
        <w:t xml:space="preserve"> с одноклассниками, учителем, персонажами учебника. Приветствие, прощание (с использованием типичных фраз речевого этикета).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A0284">
        <w:rPr>
          <w:rFonts w:eastAsia="Times New Roman" w:cs="Times New Roman"/>
          <w:b/>
        </w:rPr>
        <w:t>Я и моя семья.</w:t>
      </w:r>
      <w:r w:rsidRPr="00BA0284">
        <w:rPr>
          <w:rFonts w:eastAsia="Times New Roman" w:cs="Times New Roman"/>
        </w:rPr>
        <w:t xml:space="preserve"> Члены семьи, их имена, возраст, внешность, черты характера, увлечения/ </w:t>
      </w:r>
      <w:r w:rsidRPr="00B04C2D">
        <w:rPr>
          <w:rFonts w:eastAsia="Times New Roman" w:cs="Times New Roman"/>
        </w:rPr>
        <w:t>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Рождество, Новый год. Подарки.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b/>
        </w:rPr>
        <w:t>Мир моих увлечений.</w:t>
      </w:r>
      <w:r w:rsidRPr="00B04C2D">
        <w:rPr>
          <w:rFonts w:eastAsia="Times New Roman" w:cs="Times New Roman"/>
        </w:rPr>
        <w:t xml:space="preserve"> Мои любимые занятия. Виды спорта и спортивные игры. Мои любимые сказки. Выходной день (в зоопарке, в цирке). Каникулы.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b/>
        </w:rPr>
        <w:t xml:space="preserve">Я и мои друзья: </w:t>
      </w:r>
      <w:r w:rsidRPr="00B04C2D">
        <w:rPr>
          <w:rFonts w:eastAsia="Times New Roman" w:cs="Times New Roman"/>
        </w:rPr>
        <w:t>имя, возраст, внешность, характер, увлечения/хобби. Совместные занятия. Письмо зарубежному другу. Любимое домашнее животное: кличка, возраст, цвет, размер, характер, что умеет делать.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b/>
        </w:rPr>
        <w:t xml:space="preserve">Моя школа: </w:t>
      </w:r>
      <w:r w:rsidRPr="00B04C2D">
        <w:rPr>
          <w:rFonts w:eastAsia="Times New Roman" w:cs="Times New Roman"/>
        </w:rPr>
        <w:t>классная комната, учебные предметы, школьные принадлежности. Учебные занятия на уроках.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eastAsia="Times New Roman" w:cs="Times New Roman"/>
        </w:rPr>
      </w:pPr>
      <w:r w:rsidRPr="00B04C2D">
        <w:rPr>
          <w:rFonts w:eastAsia="Times New Roman" w:cs="Times New Roman"/>
          <w:b/>
        </w:rPr>
        <w:t>Мир вокруг меня.</w:t>
      </w:r>
      <w:r w:rsidRPr="00B04C2D">
        <w:rPr>
          <w:rFonts w:eastAsia="Times New Roman" w:cs="Times New Roman"/>
        </w:rPr>
        <w:t xml:space="preserve"> Мой дом, квартира, комната: названия комнат, из размер, предметы мебели и интерьера. 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Природа. Дикие и домашние животные. Любимое время года. Погода.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b/>
        </w:rPr>
        <w:t xml:space="preserve">Страны изучаемого языка и родная страна: </w:t>
      </w:r>
      <w:r w:rsidRPr="00B04C2D">
        <w:rPr>
          <w:rFonts w:eastAsia="Times New Roman" w:cs="Times New Roman"/>
        </w:rPr>
        <w:t>общие сведения: название, столица. Литературные персонажи (имена героев, черты их характера).</w:t>
      </w:r>
    </w:p>
    <w:p w:rsidR="00D34075" w:rsidRPr="00E82DC9" w:rsidRDefault="00D34075" w:rsidP="00D34075">
      <w:pPr>
        <w:pStyle w:val="a3"/>
        <w:spacing w:line="100" w:lineRule="atLeast"/>
        <w:jc w:val="both"/>
        <w:rPr>
          <w:rFonts w:eastAsia="Times New Roman" w:cs="Times New Roman"/>
        </w:rPr>
      </w:pPr>
      <w:r w:rsidRPr="00B04C2D">
        <w:rPr>
          <w:rFonts w:eastAsia="Times New Roman" w:cs="Times New Roman"/>
        </w:rPr>
        <w:t>Некоторые формы речевого и неречевого этикета стран изучаемого языка в ряде ситуаций общения: в школе, во время совместных игр, в магазине, за столом.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i/>
          <w:u w:val="single"/>
        </w:rPr>
        <w:t>-Виды речевой деятельности.</w:t>
      </w:r>
    </w:p>
    <w:p w:rsidR="00BA0284" w:rsidRPr="00B04C2D" w:rsidRDefault="00D34075" w:rsidP="00BA0284">
      <w:pPr>
        <w:pStyle w:val="a3"/>
        <w:spacing w:line="100" w:lineRule="atLeast"/>
        <w:jc w:val="both"/>
        <w:rPr>
          <w:rFonts w:cs="Times New Roman"/>
          <w:b/>
        </w:rPr>
      </w:pPr>
      <w:r w:rsidRPr="00B04C2D">
        <w:rPr>
          <w:rFonts w:eastAsia="Times New Roman" w:cs="Times New Roman"/>
          <w:b/>
        </w:rPr>
        <w:t>Говорение.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  <w:b/>
        </w:rPr>
      </w:pPr>
      <w:r w:rsidRPr="00B04C2D">
        <w:rPr>
          <w:rFonts w:eastAsia="Times New Roman" w:cs="Times New Roman"/>
        </w:rPr>
        <w:t xml:space="preserve">1. </w:t>
      </w:r>
      <w:r w:rsidRPr="00B04C2D">
        <w:rPr>
          <w:rFonts w:eastAsia="Times New Roman" w:cs="Times New Roman"/>
          <w:i/>
        </w:rPr>
        <w:t>Диалогическая форма.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Диалог-расспрос (запрос информации и ответ на него).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Диалог- побуждение к действию.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 xml:space="preserve">2. </w:t>
      </w:r>
      <w:r w:rsidRPr="00B04C2D">
        <w:rPr>
          <w:rFonts w:eastAsia="Times New Roman" w:cs="Times New Roman"/>
          <w:i/>
        </w:rPr>
        <w:t>Монологическая речь.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Основные коммуникативные типы речи: описание, рассказ, характеристика персонажей.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  <w:b/>
        </w:rPr>
      </w:pPr>
      <w:proofErr w:type="spellStart"/>
      <w:r w:rsidRPr="00B04C2D">
        <w:rPr>
          <w:rFonts w:eastAsia="Times New Roman" w:cs="Times New Roman"/>
          <w:b/>
        </w:rPr>
        <w:t>Аудирование</w:t>
      </w:r>
      <w:proofErr w:type="spellEnd"/>
      <w:r w:rsidRPr="00B04C2D">
        <w:rPr>
          <w:rFonts w:eastAsia="Times New Roman" w:cs="Times New Roman"/>
          <w:b/>
        </w:rPr>
        <w:t>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lastRenderedPageBreak/>
        <w:t>Речь учителя и одноклассников в процессе общения на уроке и вербальная/невербальная реакция на услышанное.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  <w:b/>
        </w:rPr>
      </w:pPr>
      <w:r w:rsidRPr="00B04C2D">
        <w:rPr>
          <w:rFonts w:eastAsia="Times New Roman" w:cs="Times New Roman"/>
          <w:b/>
        </w:rPr>
        <w:t>Чтение.</w:t>
      </w:r>
    </w:p>
    <w:p w:rsidR="00D34075" w:rsidRPr="00B04C2D" w:rsidRDefault="00D34075" w:rsidP="00D67722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Небольшие тексты, построенные на изученном языковом материале.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  <w:b/>
        </w:rPr>
      </w:pPr>
      <w:r w:rsidRPr="00B04C2D">
        <w:rPr>
          <w:rFonts w:eastAsia="Times New Roman" w:cs="Times New Roman"/>
          <w:b/>
        </w:rPr>
        <w:t>Письмо.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Письмо по образцу.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Короткое личное письмо.</w:t>
      </w:r>
    </w:p>
    <w:p w:rsidR="00D34075" w:rsidRPr="00B04C2D" w:rsidRDefault="00D34075" w:rsidP="00BA0284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Открытка, приглашение.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i/>
          <w:u w:val="single"/>
        </w:rPr>
        <w:t>-Языковые средства.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b/>
        </w:rPr>
        <w:t xml:space="preserve">          </w:t>
      </w:r>
      <w:r w:rsidRPr="00B04C2D">
        <w:rPr>
          <w:rFonts w:eastAsia="Times New Roman" w:cs="Times New Roman"/>
          <w:b/>
          <w:i/>
        </w:rPr>
        <w:t>Графика, каллиграфия, орфография.</w:t>
      </w:r>
      <w:r w:rsidRPr="00B04C2D">
        <w:rPr>
          <w:rFonts w:eastAsia="Times New Roman" w:cs="Times New Roman"/>
          <w:b/>
        </w:rPr>
        <w:t xml:space="preserve"> </w:t>
      </w:r>
      <w:r w:rsidRPr="00B04C2D">
        <w:rPr>
          <w:rFonts w:eastAsia="Times New Roman" w:cs="Times New Roman"/>
        </w:rPr>
        <w:t>Все буквы английского алфавита, основные буквосочетания, звукобуквенные соответствия. Знаки транскрипции. Апостроф, основные правила чтения и орфографии. Написание наиболее употребительных слов, вошедших в активный словарь.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cs="Times New Roman"/>
        </w:rPr>
        <w:t xml:space="preserve">         </w:t>
      </w:r>
      <w:r w:rsidRPr="00B04C2D">
        <w:rPr>
          <w:rFonts w:eastAsia="Times New Roman" w:cs="Times New Roman"/>
          <w:b/>
          <w:i/>
        </w:rPr>
        <w:t xml:space="preserve">Фонетическая сторона речи. </w:t>
      </w:r>
      <w:r w:rsidRPr="00B04C2D">
        <w:rPr>
          <w:rFonts w:eastAsia="Times New Roman" w:cs="Times New Roman"/>
        </w:rPr>
        <w:t xml:space="preserve">Долгота и краткость гласных. Отсутствие оглушения звонких согласных в конце слова, отсутствие мягких звуков. Дифтонги. Связующая </w:t>
      </w:r>
      <w:r w:rsidRPr="00B04C2D">
        <w:rPr>
          <w:rFonts w:eastAsia="Times New Roman" w:cs="Times New Roman"/>
          <w:i/>
        </w:rPr>
        <w:t>“</w:t>
      </w:r>
      <w:r w:rsidRPr="00B04C2D">
        <w:rPr>
          <w:rFonts w:eastAsia="Times New Roman" w:cs="Times New Roman"/>
          <w:i/>
          <w:lang w:val="en-US"/>
        </w:rPr>
        <w:t>r</w:t>
      </w:r>
      <w:r w:rsidRPr="00B04C2D">
        <w:rPr>
          <w:rFonts w:eastAsia="Times New Roman" w:cs="Times New Roman"/>
          <w:i/>
        </w:rPr>
        <w:t>”</w:t>
      </w:r>
      <w:r w:rsidRPr="00B04C2D">
        <w:rPr>
          <w:rFonts w:eastAsia="Times New Roman" w:cs="Times New Roman"/>
        </w:rPr>
        <w:t xml:space="preserve"> (</w:t>
      </w:r>
      <w:r w:rsidRPr="00B04C2D">
        <w:rPr>
          <w:rFonts w:eastAsia="Times New Roman" w:cs="Times New Roman"/>
          <w:i/>
          <w:lang w:val="en-US"/>
        </w:rPr>
        <w:t>there</w:t>
      </w:r>
      <w:r w:rsidRPr="00B04C2D">
        <w:rPr>
          <w:rFonts w:eastAsia="Times New Roman" w:cs="Times New Roman"/>
          <w:i/>
        </w:rPr>
        <w:t xml:space="preserve"> </w:t>
      </w:r>
      <w:r w:rsidRPr="00B04C2D">
        <w:rPr>
          <w:rFonts w:eastAsia="Times New Roman" w:cs="Times New Roman"/>
          <w:i/>
          <w:lang w:val="en-US"/>
        </w:rPr>
        <w:t>is</w:t>
      </w:r>
      <w:r w:rsidRPr="00B04C2D">
        <w:rPr>
          <w:rFonts w:eastAsia="Times New Roman" w:cs="Times New Roman"/>
          <w:i/>
        </w:rPr>
        <w:t xml:space="preserve">/ </w:t>
      </w:r>
      <w:r w:rsidRPr="00B04C2D">
        <w:rPr>
          <w:rFonts w:eastAsia="Times New Roman" w:cs="Times New Roman"/>
          <w:i/>
          <w:lang w:val="en-US"/>
        </w:rPr>
        <w:t>there</w:t>
      </w:r>
      <w:r w:rsidRPr="00B04C2D">
        <w:rPr>
          <w:rFonts w:eastAsia="Times New Roman" w:cs="Times New Roman"/>
          <w:i/>
        </w:rPr>
        <w:t xml:space="preserve"> </w:t>
      </w:r>
      <w:r w:rsidRPr="00B04C2D">
        <w:rPr>
          <w:rFonts w:eastAsia="Times New Roman" w:cs="Times New Roman"/>
          <w:i/>
          <w:lang w:val="en-US"/>
        </w:rPr>
        <w:t>are</w:t>
      </w:r>
      <w:r w:rsidRPr="00B04C2D">
        <w:rPr>
          <w:rFonts w:eastAsia="Times New Roman" w:cs="Times New Roman"/>
        </w:rPr>
        <w:t>). Ударение в слове, фразе. Отсутствие ударения в служебных словах (артикль, союз, предлог). Членение предложений на смысловые отрезки. Ритмико-интонационные особенности повествовательных, побудительных и вопросительных предложений. Интонация перечисления. Чтение по транскрипции изученных слов.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b/>
          <w:i/>
        </w:rPr>
        <w:t xml:space="preserve">         Лексическая сторона речи. </w:t>
      </w:r>
      <w:r w:rsidRPr="00B04C2D">
        <w:rPr>
          <w:rFonts w:eastAsia="Times New Roman" w:cs="Times New Roman"/>
        </w:rPr>
        <w:t xml:space="preserve">Лексические единицы, обслуживающие ситуации общения в пределах тематики начальной школы в объеме </w:t>
      </w:r>
      <w:r w:rsidRPr="00B04C2D">
        <w:rPr>
          <w:rFonts w:eastAsia="Times New Roman" w:cs="Times New Roman"/>
          <w:i/>
        </w:rPr>
        <w:t>500 лексических единиц</w:t>
      </w:r>
      <w:r w:rsidRPr="00B04C2D">
        <w:rPr>
          <w:rFonts w:eastAsia="Times New Roman" w:cs="Times New Roman"/>
        </w:rPr>
        <w:t xml:space="preserve"> для двустороннего (рецептивного и продуктивного) усвоения, простейшие устойчивые словосочетания, оценочная лексика и речевые клише. Интернациональные слова. Начальное представление о способах словообразования.</w:t>
      </w:r>
    </w:p>
    <w:p w:rsidR="00D34075" w:rsidRPr="00B04C2D" w:rsidRDefault="00D34075" w:rsidP="00D34075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  <w:b/>
          <w:i/>
        </w:rPr>
        <w:t xml:space="preserve">        Грамматическая сторона речи. </w:t>
      </w:r>
      <w:r w:rsidRPr="00B04C2D">
        <w:rPr>
          <w:rFonts w:eastAsia="Times New Roman" w:cs="Times New Roman"/>
        </w:rPr>
        <w:t xml:space="preserve">Основные коммуникативные типы предложений. Общий и специальный вопрос. Вопросительные слова: </w:t>
      </w:r>
      <w:r w:rsidRPr="00B04C2D">
        <w:rPr>
          <w:rFonts w:eastAsia="Times New Roman" w:cs="Times New Roman"/>
          <w:i/>
          <w:lang w:val="en-US"/>
        </w:rPr>
        <w:t>W</w:t>
      </w:r>
      <w:proofErr w:type="spellStart"/>
      <w:r w:rsidRPr="00B04C2D">
        <w:rPr>
          <w:rFonts w:eastAsia="Times New Roman" w:cs="Times New Roman"/>
          <w:i/>
        </w:rPr>
        <w:t>hat</w:t>
      </w:r>
      <w:proofErr w:type="spellEnd"/>
      <w:r w:rsidRPr="00B04C2D">
        <w:rPr>
          <w:rFonts w:eastAsia="Times New Roman" w:cs="Times New Roman"/>
          <w:i/>
        </w:rPr>
        <w:t xml:space="preserve">, </w:t>
      </w:r>
      <w:r w:rsidRPr="00B04C2D">
        <w:rPr>
          <w:rFonts w:eastAsia="Times New Roman" w:cs="Times New Roman"/>
          <w:i/>
          <w:lang w:val="en-US"/>
        </w:rPr>
        <w:t>W</w:t>
      </w:r>
      <w:proofErr w:type="spellStart"/>
      <w:r w:rsidRPr="00B04C2D">
        <w:rPr>
          <w:rFonts w:eastAsia="Times New Roman" w:cs="Times New Roman"/>
          <w:i/>
        </w:rPr>
        <w:t>ho</w:t>
      </w:r>
      <w:proofErr w:type="spellEnd"/>
      <w:r w:rsidRPr="00B04C2D">
        <w:rPr>
          <w:rFonts w:eastAsia="Times New Roman" w:cs="Times New Roman"/>
          <w:i/>
        </w:rPr>
        <w:t xml:space="preserve">, </w:t>
      </w:r>
      <w:r w:rsidRPr="00B04C2D">
        <w:rPr>
          <w:rFonts w:eastAsia="Times New Roman" w:cs="Times New Roman"/>
          <w:i/>
          <w:lang w:val="en-US"/>
        </w:rPr>
        <w:t>When</w:t>
      </w:r>
      <w:r w:rsidRPr="00B04C2D">
        <w:rPr>
          <w:rFonts w:eastAsia="Times New Roman" w:cs="Times New Roman"/>
          <w:i/>
        </w:rPr>
        <w:t xml:space="preserve">, </w:t>
      </w:r>
      <w:r w:rsidRPr="00B04C2D">
        <w:rPr>
          <w:rFonts w:eastAsia="Times New Roman" w:cs="Times New Roman"/>
          <w:i/>
          <w:lang w:val="en-US"/>
        </w:rPr>
        <w:t>Where</w:t>
      </w:r>
      <w:r w:rsidRPr="00B04C2D">
        <w:rPr>
          <w:rFonts w:eastAsia="Times New Roman" w:cs="Times New Roman"/>
          <w:i/>
        </w:rPr>
        <w:t xml:space="preserve">, </w:t>
      </w:r>
      <w:r w:rsidRPr="00B04C2D">
        <w:rPr>
          <w:rFonts w:eastAsia="Times New Roman" w:cs="Times New Roman"/>
          <w:i/>
          <w:lang w:val="en-US"/>
        </w:rPr>
        <w:t>Why</w:t>
      </w:r>
      <w:r w:rsidRPr="00B04C2D">
        <w:rPr>
          <w:rFonts w:eastAsia="Times New Roman" w:cs="Times New Roman"/>
          <w:i/>
        </w:rPr>
        <w:t xml:space="preserve">, </w:t>
      </w:r>
      <w:r w:rsidRPr="00B04C2D">
        <w:rPr>
          <w:rFonts w:eastAsia="Times New Roman" w:cs="Times New Roman"/>
          <w:i/>
          <w:lang w:val="en-US"/>
        </w:rPr>
        <w:t>How</w:t>
      </w:r>
      <w:r w:rsidRPr="00B04C2D">
        <w:rPr>
          <w:rFonts w:eastAsia="Times New Roman" w:cs="Times New Roman"/>
        </w:rPr>
        <w:t xml:space="preserve">. Порядок слов в предложении. Утвердительное и отрицательное предложение. Простое предложение с простым глагольным сказуемым, с составным именным сказуемым и составным глагольным сказуемым. Побудительное предложение в утвердительной и отрицательной формах. Безличные предложения. Предложения с оборотом </w:t>
      </w:r>
      <w:r w:rsidRPr="00B04C2D">
        <w:rPr>
          <w:rFonts w:eastAsia="Times New Roman" w:cs="Times New Roman"/>
          <w:i/>
          <w:lang w:val="en-US"/>
        </w:rPr>
        <w:t>there</w:t>
      </w:r>
      <w:r w:rsidRPr="00B04C2D">
        <w:rPr>
          <w:rFonts w:eastAsia="Times New Roman" w:cs="Times New Roman"/>
          <w:i/>
        </w:rPr>
        <w:t xml:space="preserve"> </w:t>
      </w:r>
      <w:r w:rsidRPr="00B04C2D">
        <w:rPr>
          <w:rFonts w:eastAsia="Times New Roman" w:cs="Times New Roman"/>
          <w:i/>
          <w:lang w:val="en-US"/>
        </w:rPr>
        <w:t>is</w:t>
      </w:r>
      <w:r w:rsidRPr="00B04C2D">
        <w:rPr>
          <w:rFonts w:eastAsia="Times New Roman" w:cs="Times New Roman"/>
          <w:i/>
        </w:rPr>
        <w:t>/</w:t>
      </w:r>
      <w:r w:rsidRPr="00B04C2D">
        <w:rPr>
          <w:rFonts w:eastAsia="Times New Roman" w:cs="Times New Roman"/>
          <w:i/>
          <w:lang w:val="en-US"/>
        </w:rPr>
        <w:t>are</w:t>
      </w:r>
      <w:r w:rsidRPr="00B04C2D">
        <w:rPr>
          <w:rFonts w:eastAsia="Times New Roman" w:cs="Times New Roman"/>
        </w:rPr>
        <w:t xml:space="preserve">. Предложения с однородными членами. Сложносочиненные предложения с союзами </w:t>
      </w:r>
      <w:r w:rsidRPr="00B04C2D">
        <w:rPr>
          <w:rFonts w:eastAsia="Times New Roman" w:cs="Times New Roman"/>
          <w:i/>
          <w:lang w:val="en-US"/>
        </w:rPr>
        <w:t>and</w:t>
      </w:r>
      <w:r w:rsidRPr="00B04C2D">
        <w:rPr>
          <w:rFonts w:eastAsia="Times New Roman" w:cs="Times New Roman"/>
          <w:i/>
        </w:rPr>
        <w:t xml:space="preserve">, </w:t>
      </w:r>
      <w:r w:rsidRPr="00B04C2D">
        <w:rPr>
          <w:rFonts w:eastAsia="Times New Roman" w:cs="Times New Roman"/>
          <w:i/>
          <w:lang w:val="en-US"/>
        </w:rPr>
        <w:t>but</w:t>
      </w:r>
      <w:r w:rsidRPr="00B04C2D">
        <w:rPr>
          <w:rFonts w:eastAsia="Times New Roman" w:cs="Times New Roman"/>
        </w:rPr>
        <w:t xml:space="preserve">. Сложноподчиненные предложения с союзом </w:t>
      </w:r>
      <w:r w:rsidRPr="00B04C2D">
        <w:rPr>
          <w:rFonts w:eastAsia="Times New Roman" w:cs="Times New Roman"/>
          <w:i/>
          <w:lang w:val="en-US"/>
        </w:rPr>
        <w:t>because</w:t>
      </w:r>
      <w:r w:rsidRPr="00B04C2D">
        <w:rPr>
          <w:rFonts w:eastAsia="Times New Roman" w:cs="Times New Roman"/>
        </w:rPr>
        <w:t>.</w:t>
      </w:r>
    </w:p>
    <w:p w:rsidR="00D34075" w:rsidRPr="00D84949" w:rsidRDefault="00D34075" w:rsidP="00D84949">
      <w:pPr>
        <w:pStyle w:val="a3"/>
        <w:spacing w:line="100" w:lineRule="atLeast"/>
        <w:jc w:val="both"/>
        <w:rPr>
          <w:rFonts w:cs="Times New Roman"/>
        </w:rPr>
      </w:pPr>
      <w:r w:rsidRPr="00B04C2D">
        <w:rPr>
          <w:rFonts w:eastAsia="Times New Roman" w:cs="Times New Roman"/>
        </w:rPr>
        <w:t>Существительные в единственном и множественном числе. Существительные с определенным, неопределенным и нулевым</w:t>
      </w:r>
      <w:r w:rsidR="002E7F1A">
        <w:rPr>
          <w:rFonts w:eastAsia="Times New Roman" w:cs="Times New Roman"/>
        </w:rPr>
        <w:t xml:space="preserve"> артиклем. Притяжательный падеж</w:t>
      </w:r>
      <w:r w:rsidR="00BA0284" w:rsidRPr="00B04C2D">
        <w:rPr>
          <w:rFonts w:eastAsia="Times New Roman" w:cs="Times New Roman"/>
        </w:rPr>
        <w:t>.</w:t>
      </w:r>
    </w:p>
    <w:p w:rsidR="00D34075" w:rsidRPr="005E5CCB" w:rsidRDefault="00D34075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04C2D" w:rsidRPr="005E5CCB" w:rsidRDefault="00B04C2D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04C2D" w:rsidRPr="005E5CCB" w:rsidRDefault="00B04C2D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04C2D" w:rsidRDefault="00B04C2D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4949" w:rsidRDefault="00D84949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4949" w:rsidRDefault="00D84949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4949" w:rsidRDefault="00D84949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4949" w:rsidRDefault="00D84949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4949" w:rsidRDefault="00D84949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4949" w:rsidRDefault="00D84949" w:rsidP="00B04C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F64DD" w:rsidRDefault="008F64DD" w:rsidP="008F64DD">
      <w:pPr>
        <w:rPr>
          <w:rFonts w:ascii="Times New Roman" w:hAnsi="Times New Roman"/>
          <w:sz w:val="24"/>
          <w:szCs w:val="24"/>
        </w:rPr>
      </w:pPr>
    </w:p>
    <w:p w:rsidR="00D67722" w:rsidRDefault="00D67722" w:rsidP="008F64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A35E7F" w:rsidRDefault="008F64DD" w:rsidP="008F64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7722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8F64DD" w:rsidRDefault="008F64DD" w:rsidP="008F64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“</w:t>
      </w:r>
      <w:r>
        <w:rPr>
          <w:rFonts w:ascii="Times New Roman" w:hAnsi="Times New Roman"/>
          <w:b/>
          <w:sz w:val="24"/>
          <w:szCs w:val="24"/>
          <w:lang w:val="en-US"/>
        </w:rPr>
        <w:t>Happy</w:t>
      </w:r>
      <w:r w:rsidRPr="008F64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>” для 2 класса</w:t>
      </w:r>
    </w:p>
    <w:p w:rsidR="008F64DD" w:rsidRDefault="008F64DD" w:rsidP="008F64DD">
      <w:pPr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7119"/>
        <w:gridCol w:w="1559"/>
      </w:tblGrid>
      <w:tr w:rsidR="008F64DD" w:rsidTr="00D67722">
        <w:trPr>
          <w:trHeight w:val="32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раздела,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Кол-во часов</w:t>
            </w:r>
          </w:p>
        </w:tc>
      </w:tr>
      <w:tr w:rsidR="008F64DD" w:rsidTr="00D67722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изучаемого языка. Знакомство с учебником.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алфавитом.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D6772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Королевство. Тауэр. Биг Бен.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гостях у Мартина. Закрытый слог.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Тренировка в употреблении лексики.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чтения. Буква Е в закрытом слоге.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Королевство.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Давайте поиграем! Закрепление изученного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неопределенным артиклем.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изучаемого языка и родная страна. Флаги России и Великобритании.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«Морские переговоры».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чтения.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Королевство. Страна изучаемого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устной речи.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изученного материала. Игра «Что я узнал на уроках английского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Проверь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Учимся составлять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изучаемого языка. Английские личные имена.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чтения.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Шотландская волынка и килт.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Лондонское такси.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поиграем !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Повторение лексики.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Лондонские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чтения. Чтение многосложных слов.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«Буквы и звуки идут в банк».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Указательные местоимения.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Тренировка в употреблении лексики по теме «Моя школа. Моя классная комната».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Проверь себя.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Семейные праздники. Рождество и Новый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Учимся описывать картинку. Указательные местоимения.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гласных в открытом слоге. Игра «Да и нет».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Тренировка грамматических навыков по теме «Общие вопросы».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Тренировка в употреблении лексики. «Счастливый гном».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навыков чтения. Буквы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Zz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картинки. Развитие навыков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Одушевленные существительные.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rPr>
          <w:trHeight w:val="8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Неодушевленные существительные.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Королевство.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Проверь себя.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rPr>
          <w:trHeight w:val="6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буквы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открытом слоге.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Учимся задавать вопрос «Который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«Бинго».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в Королевство. Новая лексика.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гостях у Дианы.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глаголами.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Проверь себя.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буквы и звуки идут в банк».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открытом слоге.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«У кого больше».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вопросы с глаголом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F64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Притяжательный падеж существительных.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Семья Джейн.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58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Слушаем и поем песни.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работа «Инсценировка песни».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Редьярд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Киплинг.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Новая лексика по теме «Профессии».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Тренировка в употреблении глагола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F64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лексического материала.</w:t>
            </w:r>
          </w:p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грамматического и лексического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rPr>
          <w:trHeight w:val="29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«Буквы и звуки»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rPr>
          <w:trHeight w:val="4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64DD" w:rsidTr="00D6772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F64DD" w:rsidTr="00D67722">
        <w:trPr>
          <w:trHeight w:val="2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DD" w:rsidRDefault="008F64D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7765E6" w:rsidRPr="005E5CCB" w:rsidRDefault="007765E6" w:rsidP="007765E6">
      <w:pPr>
        <w:rPr>
          <w:rFonts w:ascii="Times New Roman" w:hAnsi="Times New Roman"/>
          <w:b/>
          <w:sz w:val="24"/>
          <w:szCs w:val="24"/>
        </w:rPr>
      </w:pPr>
      <w:r w:rsidRPr="005E5CCB">
        <w:rPr>
          <w:rFonts w:ascii="Times New Roman" w:hAnsi="Times New Roman"/>
          <w:b/>
          <w:sz w:val="24"/>
          <w:szCs w:val="24"/>
        </w:rPr>
        <w:t>Тематическое планирование “</w:t>
      </w:r>
      <w:r w:rsidRPr="005E5CCB">
        <w:rPr>
          <w:rFonts w:ascii="Times New Roman" w:hAnsi="Times New Roman"/>
          <w:b/>
          <w:sz w:val="24"/>
          <w:szCs w:val="24"/>
          <w:lang w:val="en-US"/>
        </w:rPr>
        <w:t>Happy</w:t>
      </w:r>
      <w:r w:rsidRPr="005E5CCB">
        <w:rPr>
          <w:rFonts w:ascii="Times New Roman" w:hAnsi="Times New Roman"/>
          <w:b/>
          <w:sz w:val="24"/>
          <w:szCs w:val="24"/>
        </w:rPr>
        <w:t xml:space="preserve"> </w:t>
      </w:r>
      <w:r w:rsidRPr="005E5CCB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5E5CC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E5CC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5E5CCB">
        <w:rPr>
          <w:rFonts w:ascii="Times New Roman" w:hAnsi="Times New Roman"/>
          <w:b/>
          <w:sz w:val="24"/>
          <w:szCs w:val="24"/>
        </w:rPr>
        <w:t>” для 3 класса</w:t>
      </w:r>
    </w:p>
    <w:p w:rsidR="007765E6" w:rsidRPr="005E5CCB" w:rsidRDefault="007765E6" w:rsidP="007765E6">
      <w:pPr>
        <w:rPr>
          <w:rFonts w:ascii="Times New Roman" w:hAnsi="Times New Roman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7119"/>
        <w:gridCol w:w="1559"/>
      </w:tblGrid>
      <w:tr w:rsidR="005E5CCB" w:rsidRPr="005E5CCB" w:rsidTr="005E5CCB">
        <w:trPr>
          <w:trHeight w:val="32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Тема раздела,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E5CCB" w:rsidRPr="005E5CCB" w:rsidTr="005E5CCB">
        <w:trPr>
          <w:trHeight w:val="4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>ситуации :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 знакомство, приветствие, прощание.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Английский алфавит. Повторение. Знаменитые места Лондона.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Образование побудительных предложений.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чтения. Местоимение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Множественное число указательных местоимений.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Тауэр, достопримечательности.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C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Новая лексика. Глаголы.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Из истории Британии.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Числительные.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Как правильно подписать адрес на конверте.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В музее Мадам </w:t>
            </w:r>
            <w:proofErr w:type="spellStart"/>
            <w:r w:rsidRPr="005E5CCB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 w:rsidRPr="005E5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Музей Мадам </w:t>
            </w:r>
            <w:proofErr w:type="spellStart"/>
            <w:r w:rsidRPr="005E5CCB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 w:rsidRPr="005E5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Гайд-парк в Лондоне.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 xml:space="preserve"> в настоящем простом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CCB">
              <w:rPr>
                <w:rFonts w:ascii="Times New Roman" w:hAnsi="Times New Roman"/>
                <w:bCs/>
                <w:sz w:val="24"/>
                <w:szCs w:val="24"/>
              </w:rPr>
              <w:t xml:space="preserve">Глагол </w:t>
            </w:r>
            <w:r w:rsidRPr="005E5C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</w:t>
            </w:r>
            <w:r w:rsidRPr="005E5C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Альтернативный вопрос.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Что умеет/не умеет делать мой друг.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is\there are.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8F6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Общие вопросы с конструкцией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\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8F6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в Англии 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История Санта Клауса.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Рождественские подарки.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Животные планеты. Лондонский зоопарк.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>Природа :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6B6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Правила чтения окончания глаголов в простом настоящем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6B6E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Развитие навыков чтения. Чтение окончаний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Новая лексика по теме «Распорядок дня».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trHeight w:val="5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Тренировка в употреблении лексики по теме «Распорядок дня».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Мой распорядок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Отрицательные предложения в настоящем простом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trHeight w:val="7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Продукты, фрукты, овощи.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Общие вопросы в настоящем простом времени.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Праздники в Англии.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Проект «Пирог для мамы по английскому рецепту».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Животные планеты. Повторение лексики.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Повторение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Повторение лексического материала по теме «Распорядок дня».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Инсценировка песни о маме.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Достопримечательности Лондона.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Количественные числительные. Решение примеров.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Букингемский дворец.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Сколько комнат в Букингемском дворце.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Я и моя семья. Мой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Описание персонажа.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Образование вопросов к подлежащему.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Мир вокруг меня. Мой город.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В большом городе.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Современные изобретения.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trHeight w:val="27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8F6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trHeight w:val="4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8F6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trHeight w:val="2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65E6" w:rsidRPr="005E5CCB" w:rsidRDefault="007765E6" w:rsidP="007765E6">
      <w:pPr>
        <w:rPr>
          <w:rFonts w:ascii="Times New Roman" w:hAnsi="Times New Roman"/>
          <w:b/>
          <w:sz w:val="24"/>
          <w:szCs w:val="24"/>
        </w:rPr>
      </w:pPr>
    </w:p>
    <w:p w:rsidR="007765E6" w:rsidRDefault="007765E6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8F64DD" w:rsidRPr="005E5CCB" w:rsidRDefault="008F64DD" w:rsidP="007765E6">
      <w:pPr>
        <w:rPr>
          <w:rFonts w:ascii="Times New Roman" w:hAnsi="Times New Roman"/>
          <w:b/>
          <w:sz w:val="24"/>
          <w:szCs w:val="24"/>
        </w:rPr>
      </w:pPr>
    </w:p>
    <w:p w:rsidR="007765E6" w:rsidRPr="005E5CCB" w:rsidRDefault="007765E6" w:rsidP="007765E6">
      <w:pPr>
        <w:rPr>
          <w:rFonts w:ascii="Times New Roman" w:hAnsi="Times New Roman"/>
          <w:sz w:val="24"/>
          <w:szCs w:val="24"/>
        </w:rPr>
      </w:pPr>
    </w:p>
    <w:p w:rsidR="007765E6" w:rsidRPr="005E5CCB" w:rsidRDefault="007765E6" w:rsidP="007765E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9986" w:tblpY="-1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7765E6" w:rsidRPr="005E5CCB" w:rsidTr="007765E6">
        <w:trPr>
          <w:trHeight w:val="18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E6" w:rsidRPr="005E5CCB" w:rsidRDefault="00776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EE3" w:rsidRDefault="006B6EE3" w:rsidP="007765E6">
      <w:pPr>
        <w:rPr>
          <w:rFonts w:ascii="Times New Roman" w:hAnsi="Times New Roman"/>
          <w:sz w:val="24"/>
          <w:szCs w:val="24"/>
        </w:rPr>
      </w:pPr>
    </w:p>
    <w:p w:rsidR="006B6EE3" w:rsidRDefault="006B6EE3" w:rsidP="007765E6">
      <w:pPr>
        <w:rPr>
          <w:rFonts w:ascii="Times New Roman" w:hAnsi="Times New Roman"/>
          <w:sz w:val="24"/>
          <w:szCs w:val="24"/>
        </w:rPr>
      </w:pPr>
    </w:p>
    <w:p w:rsidR="006B6EE3" w:rsidRDefault="006B6EE3" w:rsidP="007765E6">
      <w:pPr>
        <w:rPr>
          <w:rFonts w:ascii="Times New Roman" w:hAnsi="Times New Roman"/>
          <w:sz w:val="24"/>
          <w:szCs w:val="24"/>
        </w:rPr>
      </w:pPr>
    </w:p>
    <w:p w:rsidR="006B6EE3" w:rsidRDefault="006B6EE3" w:rsidP="007765E6">
      <w:pPr>
        <w:rPr>
          <w:rFonts w:ascii="Times New Roman" w:hAnsi="Times New Roman"/>
          <w:sz w:val="24"/>
          <w:szCs w:val="24"/>
        </w:rPr>
      </w:pPr>
    </w:p>
    <w:p w:rsidR="006B6EE3" w:rsidRDefault="006B6EE3" w:rsidP="007765E6">
      <w:pPr>
        <w:rPr>
          <w:rFonts w:ascii="Times New Roman" w:hAnsi="Times New Roman"/>
          <w:sz w:val="24"/>
          <w:szCs w:val="24"/>
        </w:rPr>
      </w:pPr>
    </w:p>
    <w:p w:rsidR="006B6EE3" w:rsidRDefault="006B6EE3" w:rsidP="007765E6">
      <w:pPr>
        <w:rPr>
          <w:rFonts w:ascii="Times New Roman" w:hAnsi="Times New Roman"/>
          <w:sz w:val="24"/>
          <w:szCs w:val="24"/>
        </w:rPr>
      </w:pPr>
    </w:p>
    <w:p w:rsidR="006B6EE3" w:rsidRDefault="006B6EE3" w:rsidP="007765E6">
      <w:pPr>
        <w:rPr>
          <w:rFonts w:ascii="Times New Roman" w:hAnsi="Times New Roman"/>
          <w:sz w:val="24"/>
          <w:szCs w:val="24"/>
        </w:rPr>
      </w:pPr>
    </w:p>
    <w:p w:rsidR="007765E6" w:rsidRPr="005E5CCB" w:rsidRDefault="007765E6" w:rsidP="007765E6">
      <w:pPr>
        <w:rPr>
          <w:rFonts w:ascii="Times New Roman" w:hAnsi="Times New Roman"/>
          <w:b/>
          <w:sz w:val="24"/>
          <w:szCs w:val="24"/>
        </w:rPr>
      </w:pPr>
      <w:r w:rsidRPr="005E5CCB">
        <w:rPr>
          <w:rFonts w:ascii="Times New Roman" w:hAnsi="Times New Roman"/>
          <w:b/>
          <w:sz w:val="24"/>
          <w:szCs w:val="24"/>
        </w:rPr>
        <w:t>Тематическое планирование “</w:t>
      </w:r>
      <w:r w:rsidRPr="005E5CCB">
        <w:rPr>
          <w:rFonts w:ascii="Times New Roman" w:hAnsi="Times New Roman"/>
          <w:b/>
          <w:sz w:val="24"/>
          <w:szCs w:val="24"/>
          <w:lang w:val="en-US"/>
        </w:rPr>
        <w:t>Happy</w:t>
      </w:r>
      <w:r w:rsidRPr="005E5CCB">
        <w:rPr>
          <w:rFonts w:ascii="Times New Roman" w:hAnsi="Times New Roman"/>
          <w:b/>
          <w:sz w:val="24"/>
          <w:szCs w:val="24"/>
        </w:rPr>
        <w:t xml:space="preserve"> </w:t>
      </w:r>
      <w:r w:rsidRPr="005E5CCB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5E5CC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E5CC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5E5CCB">
        <w:rPr>
          <w:rFonts w:ascii="Times New Roman" w:hAnsi="Times New Roman"/>
          <w:b/>
          <w:sz w:val="24"/>
          <w:szCs w:val="24"/>
        </w:rPr>
        <w:t>” для 4 класса</w:t>
      </w:r>
    </w:p>
    <w:p w:rsidR="007765E6" w:rsidRPr="005E5CCB" w:rsidRDefault="007765E6" w:rsidP="007765E6">
      <w:pPr>
        <w:rPr>
          <w:rFonts w:ascii="Times New Roman" w:hAnsi="Times New Roman"/>
          <w:b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88"/>
        <w:gridCol w:w="7004"/>
        <w:gridCol w:w="1553"/>
        <w:gridCol w:w="236"/>
      </w:tblGrid>
      <w:tr w:rsidR="005E5CCB" w:rsidRPr="005E5CCB" w:rsidTr="005E5CCB">
        <w:trPr>
          <w:gridAfter w:val="1"/>
          <w:wAfter w:w="236" w:type="dxa"/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Тема раздела,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lastRenderedPageBreak/>
              <w:t>Кол-во часов</w:t>
            </w:r>
          </w:p>
        </w:tc>
      </w:tr>
      <w:tr w:rsidR="005E5CCB" w:rsidRPr="005E5CCB" w:rsidTr="005E5CCB">
        <w:trPr>
          <w:gridAfter w:val="1"/>
          <w:wAfter w:w="236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Речевые ситуации: знакомство,</w:t>
            </w:r>
          </w:p>
          <w:p w:rsidR="005E5CCB" w:rsidRPr="005E5CCB" w:rsidRDefault="006B6E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  <w:r w:rsidR="005E5CCB" w:rsidRPr="005E5CCB">
              <w:rPr>
                <w:rFonts w:ascii="Times New Roman" w:hAnsi="Times New Roman"/>
                <w:sz w:val="24"/>
                <w:szCs w:val="24"/>
              </w:rPr>
              <w:t>Страны мира.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Увлечения.</w:t>
            </w:r>
            <w:r w:rsidR="006B6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Устная речь.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Дни недели. Тренировка в употреблении лексики.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Моя школа. Учебные предметы.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Мой дом. Порядковые числительные.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Глагол 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</w:rPr>
              <w:t>. Утвердительные и отрицательные предложения.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C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Обязанности членов семьи. Вопросительные предложения.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Правила поведения в школе.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Тренировка в употреблении лексики по теме «Одежда»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Проектная работа по теме «Одежда»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Настоящее простое </w:t>
            </w: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>время .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Контрольная работа по темам «Школа. Одежда».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Обобщающее повторение. Создание портфолио.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Любимое время года. Безличные предложения. Новая лексика.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Любимое время года. Тренировка в употреблении лексики.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6B6E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Простое будущее время.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 Простое будущее время.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 Простое будущее время, отрицательные предложения.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6B6E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Общие вопросы в будущем времени. Достопримечательности Лондона.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Специальные вопросы. Что случится в будущем?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принадлежности. </w:t>
            </w: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Глагол 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Рождество в Англии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и России.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6B6EE3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Рождеств</w:t>
            </w:r>
            <w:r w:rsidR="006B6EE3">
              <w:rPr>
                <w:rFonts w:ascii="Times New Roman" w:hAnsi="Times New Roman"/>
                <w:sz w:val="24"/>
                <w:szCs w:val="24"/>
              </w:rPr>
              <w:t>о и Новый год в разных странах.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33,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Герои любимых книг.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Сравнительная степень.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36,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Развитие навыков чтения. Книги о Гарри Поттере.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Проект «Моя любимая книга»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gridAfter w:val="1"/>
          <w:wAfter w:w="236" w:type="dxa"/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6B6EE3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Прошедшее простое время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gridAfter w:val="1"/>
          <w:wAfter w:w="236" w:type="dxa"/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время. </w:t>
            </w: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Глагол 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. Правильные глаголы.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gridAfter w:val="1"/>
          <w:wAfter w:w="236" w:type="dxa"/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Правильные глаголы в простом прошедшем времени.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6B6EE3">
        <w:trPr>
          <w:gridAfter w:val="1"/>
          <w:wAfter w:w="236" w:type="dxa"/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Отрицательные предложения в простом прошедшем времени.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6B6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6B6EE3">
        <w:trPr>
          <w:gridAfter w:val="1"/>
          <w:wAfter w:w="236" w:type="dxa"/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Общий вопрос в простом прошедшем времени.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8F6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Вопросы к подлежащему.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>вопросы .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 xml:space="preserve"> в простом прошедшем времени.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Тест по теме «Простое прошедшее время»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Проектная работа «Мои каникулы»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Новая лексика по теме «Времена года»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Исчисляемые и неисчисляемые имена существительные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rPr>
          <w:gridAfter w:val="1"/>
          <w:wAfter w:w="236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5E5C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CCB" w:rsidRPr="005E5CCB" w:rsidTr="005E5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much, </w:t>
            </w:r>
            <w:proofErr w:type="gramStart"/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many ,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lot of.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Диалогическая речь по теме «Мой рецепт»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8F64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Приглашение на праздник.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8F64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few, little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8F64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CCB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 xml:space="preserve">Развитие навыков устной речи по теме «Мне хотелось </w:t>
            </w:r>
            <w:proofErr w:type="gramStart"/>
            <w:r w:rsidRPr="005E5CCB">
              <w:rPr>
                <w:rFonts w:ascii="Times New Roman" w:hAnsi="Times New Roman"/>
                <w:sz w:val="24"/>
                <w:szCs w:val="24"/>
              </w:rPr>
              <w:t>бы..</w:t>
            </w:r>
            <w:proofErr w:type="gramEnd"/>
            <w:r w:rsidRPr="005E5C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F64DD" w:rsidRPr="005E5CCB" w:rsidRDefault="008F6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Default="005E5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Ролевая игра «Чаепитие»</w:t>
            </w:r>
          </w:p>
          <w:p w:rsidR="008F64DD" w:rsidRPr="005E5CCB" w:rsidRDefault="008F6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8F64DD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CCB" w:rsidRPr="005E5CCB" w:rsidTr="005E5C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8F6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8F64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  <w:r w:rsidRPr="005E5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CCB" w:rsidRPr="005E5CCB" w:rsidRDefault="005E5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075" w:rsidRDefault="00D34075" w:rsidP="00D34075">
      <w:pPr>
        <w:rPr>
          <w:sz w:val="24"/>
          <w:szCs w:val="24"/>
        </w:rPr>
      </w:pPr>
    </w:p>
    <w:p w:rsidR="003565DF" w:rsidRDefault="003565DF"/>
    <w:sectPr w:rsidR="0035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BoldC">
    <w:altName w:val="Times New Roman"/>
    <w:charset w:val="CC"/>
    <w:family w:val="auto"/>
    <w:pitch w:val="default"/>
  </w:font>
  <w:font w:name="Times New Roman KOI-8">
    <w:altName w:val="MS Mincho"/>
    <w:charset w:val="80"/>
    <w:family w:val="auto"/>
    <w:pitch w:val="variable"/>
  </w:font>
  <w:font w:name="TimesTenCyr-Uprigh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AEF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369E8"/>
    <w:multiLevelType w:val="hybridMultilevel"/>
    <w:tmpl w:val="8C6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7E17"/>
    <w:multiLevelType w:val="hybridMultilevel"/>
    <w:tmpl w:val="FB50C6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93003A"/>
    <w:multiLevelType w:val="hybridMultilevel"/>
    <w:tmpl w:val="7480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39F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5D9A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D32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6DB"/>
    <w:multiLevelType w:val="multilevel"/>
    <w:tmpl w:val="FFFFFFFF"/>
    <w:lvl w:ilvl="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169C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71971"/>
    <w:multiLevelType w:val="multilevel"/>
    <w:tmpl w:val="FFFFFFFF"/>
    <w:lvl w:ilvl="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2B54"/>
    <w:multiLevelType w:val="hybridMultilevel"/>
    <w:tmpl w:val="EE06F7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7C09B3"/>
    <w:multiLevelType w:val="multilevel"/>
    <w:tmpl w:val="FFFFFFFF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93C1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101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02EFD"/>
    <w:multiLevelType w:val="multilevel"/>
    <w:tmpl w:val="FFFFFFFF"/>
    <w:lvl w:ilvl="0">
      <w:start w:val="1"/>
      <w:numFmt w:val="bullet"/>
      <w:lvlText w:val=""/>
      <w:lvlJc w:val="left"/>
      <w:pPr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5"/>
    <w:rsid w:val="00007A26"/>
    <w:rsid w:val="0003691D"/>
    <w:rsid w:val="000F62B6"/>
    <w:rsid w:val="001A2D00"/>
    <w:rsid w:val="001C3923"/>
    <w:rsid w:val="001E696E"/>
    <w:rsid w:val="001F6D76"/>
    <w:rsid w:val="0025450A"/>
    <w:rsid w:val="00293B8F"/>
    <w:rsid w:val="002E7F1A"/>
    <w:rsid w:val="003314F1"/>
    <w:rsid w:val="003565DF"/>
    <w:rsid w:val="003A054B"/>
    <w:rsid w:val="003C6F09"/>
    <w:rsid w:val="003F139A"/>
    <w:rsid w:val="00423CC9"/>
    <w:rsid w:val="00431BF0"/>
    <w:rsid w:val="00537CB5"/>
    <w:rsid w:val="005B68F4"/>
    <w:rsid w:val="005C56B8"/>
    <w:rsid w:val="005E5CCB"/>
    <w:rsid w:val="005F1FB8"/>
    <w:rsid w:val="00625CF4"/>
    <w:rsid w:val="0066013D"/>
    <w:rsid w:val="00690349"/>
    <w:rsid w:val="006B6EE3"/>
    <w:rsid w:val="006C2FFF"/>
    <w:rsid w:val="0072779A"/>
    <w:rsid w:val="00742D85"/>
    <w:rsid w:val="007765E6"/>
    <w:rsid w:val="00790D7B"/>
    <w:rsid w:val="007E2B40"/>
    <w:rsid w:val="00892679"/>
    <w:rsid w:val="008B441F"/>
    <w:rsid w:val="008C331D"/>
    <w:rsid w:val="008F64DD"/>
    <w:rsid w:val="009377AB"/>
    <w:rsid w:val="00942A41"/>
    <w:rsid w:val="00976DB4"/>
    <w:rsid w:val="00A35E7F"/>
    <w:rsid w:val="00A70588"/>
    <w:rsid w:val="00AE68A5"/>
    <w:rsid w:val="00B04C2D"/>
    <w:rsid w:val="00B16545"/>
    <w:rsid w:val="00BA0284"/>
    <w:rsid w:val="00BA21C7"/>
    <w:rsid w:val="00BD23AE"/>
    <w:rsid w:val="00BF0E27"/>
    <w:rsid w:val="00C05C92"/>
    <w:rsid w:val="00C30D52"/>
    <w:rsid w:val="00C831AE"/>
    <w:rsid w:val="00CB0624"/>
    <w:rsid w:val="00CD0B29"/>
    <w:rsid w:val="00D0622E"/>
    <w:rsid w:val="00D34075"/>
    <w:rsid w:val="00D67722"/>
    <w:rsid w:val="00D84949"/>
    <w:rsid w:val="00DE0A5F"/>
    <w:rsid w:val="00E32661"/>
    <w:rsid w:val="00E614A4"/>
    <w:rsid w:val="00E756BB"/>
    <w:rsid w:val="00E82DC9"/>
    <w:rsid w:val="00EB725A"/>
    <w:rsid w:val="00F445D5"/>
    <w:rsid w:val="00F470C2"/>
    <w:rsid w:val="00F86A5B"/>
    <w:rsid w:val="00FC3F4F"/>
    <w:rsid w:val="00FD7382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1EFC-3387-4815-9171-9B67EAC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075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D3407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List Paragraph"/>
    <w:basedOn w:val="a3"/>
    <w:uiPriority w:val="34"/>
    <w:qFormat/>
    <w:rsid w:val="00D34075"/>
    <w:pPr>
      <w:spacing w:line="100" w:lineRule="atLeast"/>
      <w:ind w:left="720"/>
    </w:pPr>
    <w:rPr>
      <w:rFonts w:eastAsia="Times New Roman" w:cs="Times New Roman"/>
    </w:rPr>
  </w:style>
  <w:style w:type="paragraph" w:customStyle="1" w:styleId="a6">
    <w:name w:val="Новый"/>
    <w:basedOn w:val="a3"/>
    <w:rsid w:val="00D34075"/>
    <w:pPr>
      <w:spacing w:line="360" w:lineRule="atLeast"/>
      <w:ind w:firstLine="454"/>
      <w:jc w:val="both"/>
    </w:pPr>
    <w:rPr>
      <w:rFonts w:eastAsia="Times New Roman" w:cs="Times New Roman"/>
      <w:sz w:val="28"/>
      <w:szCs w:val="28"/>
    </w:rPr>
  </w:style>
  <w:style w:type="paragraph" w:styleId="2">
    <w:name w:val="Body Text 2"/>
    <w:basedOn w:val="a3"/>
    <w:link w:val="21"/>
    <w:uiPriority w:val="99"/>
    <w:rsid w:val="00D34075"/>
    <w:pPr>
      <w:spacing w:after="120" w:line="480" w:lineRule="atLeast"/>
    </w:pPr>
    <w:rPr>
      <w:rFonts w:ascii="Calibri" w:eastAsia="Times New Roman" w:hAnsi="Calibri" w:cs="Times New Roman"/>
      <w:sz w:val="22"/>
      <w:szCs w:val="22"/>
      <w:lang w:val="x-none" w:eastAsia="x-none" w:bidi="ar-SA"/>
    </w:rPr>
  </w:style>
  <w:style w:type="character" w:customStyle="1" w:styleId="21">
    <w:name w:val="Основной текст 2 Знак1"/>
    <w:link w:val="2"/>
    <w:uiPriority w:val="99"/>
    <w:rsid w:val="00D34075"/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D3407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3"/>
    <w:rsid w:val="00D34075"/>
    <w:pPr>
      <w:spacing w:line="360" w:lineRule="atLeast"/>
      <w:ind w:firstLine="709"/>
      <w:jc w:val="both"/>
    </w:pPr>
    <w:rPr>
      <w:rFonts w:eastAsia="Times New Roman" w:cs="Times New Roman"/>
      <w:sz w:val="28"/>
      <w:szCs w:val="28"/>
      <w:lang w:eastAsia="de-DE"/>
    </w:rPr>
  </w:style>
  <w:style w:type="paragraph" w:styleId="a7">
    <w:name w:val="Normal (Web)"/>
    <w:basedOn w:val="a"/>
    <w:rsid w:val="00D34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72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25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1A2D00"/>
    <w:pPr>
      <w:suppressAutoHyphens/>
      <w:spacing w:after="120" w:line="276" w:lineRule="auto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1A2D00"/>
    <w:rPr>
      <w:rFonts w:ascii="Calibri" w:eastAsia="Times New Roman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d"/>
    <w:semiHidden/>
    <w:rsid w:val="00776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semiHidden/>
    <w:unhideWhenUsed/>
    <w:rsid w:val="007765E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76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765E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537C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7CB5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537CB5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Пользователь</cp:lastModifiedBy>
  <cp:revision>2</cp:revision>
  <cp:lastPrinted>2019-09-05T19:06:00Z</cp:lastPrinted>
  <dcterms:created xsi:type="dcterms:W3CDTF">2019-09-12T07:10:00Z</dcterms:created>
  <dcterms:modified xsi:type="dcterms:W3CDTF">2019-09-12T07:10:00Z</dcterms:modified>
</cp:coreProperties>
</file>