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8E" w:rsidRDefault="006253CD">
      <w:r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2.25pt" o:ole="">
            <v:imagedata r:id="rId6" o:title=""/>
          </v:shape>
          <o:OLEObject Type="Embed" ProgID="AcroExch.Document.7" ShapeID="_x0000_i1025" DrawAspect="Content" ObjectID="_1600508410" r:id="rId7"/>
        </w:object>
      </w:r>
    </w:p>
    <w:p w:rsidR="006253CD" w:rsidRDefault="006253CD"/>
    <w:p w:rsidR="006253CD" w:rsidRDefault="006253CD"/>
    <w:p w:rsidR="006253CD" w:rsidRDefault="006253CD"/>
    <w:p w:rsidR="006253CD" w:rsidRDefault="006253CD"/>
    <w:p w:rsidR="006253CD" w:rsidRPr="006253CD" w:rsidRDefault="006253CD" w:rsidP="00625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53CD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6253CD" w:rsidRPr="006253CD" w:rsidRDefault="006253CD" w:rsidP="006253C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3CD">
        <w:rPr>
          <w:rFonts w:ascii="Times New Roman" w:eastAsia="Calibri" w:hAnsi="Times New Roman" w:cs="Times New Roman"/>
          <w:sz w:val="24"/>
          <w:szCs w:val="24"/>
        </w:rPr>
        <w:t>Рабочая программа по литературе 9 класс составлена на основе :</w:t>
      </w:r>
    </w:p>
    <w:p w:rsidR="006253CD" w:rsidRPr="006253CD" w:rsidRDefault="006253CD" w:rsidP="006253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1.Основной образовательной программы ООО МБОУ «Доманичская ООШ», утверждённой приказом №55 от 30.08.2015 (с изменениями и дополнениями, утверждёнными приказом по МБОУ «Доманичская  ООШ» от 29.08.2018г. №65).</w:t>
      </w:r>
    </w:p>
    <w:p w:rsidR="006253CD" w:rsidRPr="006253CD" w:rsidRDefault="006253CD" w:rsidP="006253CD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 xml:space="preserve">2.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Примерных программ по учебным предметам (Литература) </w:t>
      </w:r>
    </w:p>
    <w:p w:rsidR="006253CD" w:rsidRPr="006253CD" w:rsidRDefault="006253CD" w:rsidP="006253CD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Рабочей программы   под редакцией В.Я. Коровиной, 5-9 классы, 2-е издание, М. «Просвещение» 2014.</w:t>
      </w:r>
    </w:p>
    <w:p w:rsidR="006253CD" w:rsidRPr="006253CD" w:rsidRDefault="006253CD" w:rsidP="006253CD">
      <w:pPr>
        <w:shd w:val="clear" w:color="auto" w:fill="FFFFFF"/>
        <w:autoSpaceDE w:val="0"/>
        <w:autoSpaceDN w:val="0"/>
        <w:adjustRightInd w:val="0"/>
        <w:spacing w:before="1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  <w:lang w:eastAsia="ru-RU"/>
        </w:rPr>
        <w:t>4.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Учебника «Литература. 9 класс» в 2-х частях под редакцией В.Я. Коровиной, издательство </w:t>
      </w:r>
    </w:p>
    <w:p w:rsidR="006253CD" w:rsidRPr="006253CD" w:rsidRDefault="006253CD" w:rsidP="006253CD">
      <w:pPr>
        <w:shd w:val="clear" w:color="auto" w:fill="FFFFFF"/>
        <w:autoSpaceDE w:val="0"/>
        <w:autoSpaceDN w:val="0"/>
        <w:adjustRightInd w:val="0"/>
        <w:spacing w:before="1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3CD" w:rsidRPr="006253CD" w:rsidRDefault="006253CD" w:rsidP="006253CD">
      <w:pPr>
        <w:shd w:val="clear" w:color="auto" w:fill="FFFFFF"/>
        <w:autoSpaceDE w:val="0"/>
        <w:autoSpaceDN w:val="0"/>
        <w:adjustRightInd w:val="0"/>
        <w:spacing w:before="1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«Просвещение», 2014.</w:t>
      </w:r>
      <w:r w:rsidRPr="006253CD">
        <w:rPr>
          <w:rFonts w:ascii="Times New Roman" w:eastAsia="Calibri" w:hAnsi="Times New Roman" w:cs="Times New Roman"/>
          <w:sz w:val="24"/>
          <w:szCs w:val="24"/>
        </w:rPr>
        <w:t xml:space="preserve">и соответствует Федеральному государственному образовательному стандарту </w:t>
      </w:r>
    </w:p>
    <w:p w:rsidR="006253CD" w:rsidRPr="006253CD" w:rsidRDefault="006253CD" w:rsidP="006253CD">
      <w:pPr>
        <w:shd w:val="clear" w:color="auto" w:fill="FFFFFF"/>
        <w:autoSpaceDE w:val="0"/>
        <w:autoSpaceDN w:val="0"/>
        <w:adjustRightInd w:val="0"/>
        <w:spacing w:before="1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3CD">
        <w:rPr>
          <w:rFonts w:ascii="Times New Roman" w:eastAsia="Calibri" w:hAnsi="Times New Roman" w:cs="Times New Roman"/>
          <w:sz w:val="24"/>
          <w:szCs w:val="24"/>
        </w:rPr>
        <w:t>основного общего образования).</w:t>
      </w:r>
    </w:p>
    <w:p w:rsidR="006253CD" w:rsidRPr="006253CD" w:rsidRDefault="006253CD" w:rsidP="006253CD">
      <w:pPr>
        <w:shd w:val="clear" w:color="auto" w:fill="FFFFFF"/>
        <w:autoSpaceDE w:val="0"/>
        <w:autoSpaceDN w:val="0"/>
        <w:adjustRightInd w:val="0"/>
        <w:spacing w:before="1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3CD" w:rsidRPr="006253CD" w:rsidRDefault="006253CD" w:rsidP="006253C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3CD">
        <w:rPr>
          <w:rFonts w:ascii="Times New Roman" w:eastAsia="Calibri" w:hAnsi="Times New Roman" w:cs="Times New Roman"/>
          <w:sz w:val="24"/>
          <w:szCs w:val="24"/>
        </w:rPr>
        <w:t>Изучение учебного предмета осуществляется на основании нормативно-правовых документов:</w:t>
      </w:r>
    </w:p>
    <w:p w:rsidR="006253CD" w:rsidRPr="006253CD" w:rsidRDefault="006253CD" w:rsidP="006253C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3CD">
        <w:rPr>
          <w:rFonts w:ascii="Times New Roman" w:eastAsia="Calibri" w:hAnsi="Times New Roman" w:cs="Times New Roman"/>
          <w:sz w:val="24"/>
          <w:szCs w:val="24"/>
        </w:rPr>
        <w:t>1.</w:t>
      </w:r>
      <w:r w:rsidRPr="006253CD">
        <w:rPr>
          <w:rFonts w:ascii="Times New Roman" w:eastAsia="Calibri" w:hAnsi="Times New Roman" w:cs="Times New Roman"/>
          <w:sz w:val="24"/>
          <w:szCs w:val="24"/>
        </w:rPr>
        <w:tab/>
        <w:t>Федерального закона от 29.12.2012 N 273-ФЗ "Об образовании в Российской Федерации"</w:t>
      </w:r>
    </w:p>
    <w:p w:rsidR="006253CD" w:rsidRPr="006253CD" w:rsidRDefault="006253CD" w:rsidP="006253C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3CD">
        <w:rPr>
          <w:rFonts w:ascii="Times New Roman" w:eastAsia="Calibri" w:hAnsi="Times New Roman" w:cs="Times New Roman"/>
          <w:sz w:val="24"/>
          <w:szCs w:val="24"/>
        </w:rPr>
        <w:t>2.</w:t>
      </w:r>
      <w:r w:rsidRPr="006253CD">
        <w:rPr>
          <w:rFonts w:ascii="Times New Roman" w:eastAsia="Calibri" w:hAnsi="Times New Roman" w:cs="Times New Roman"/>
          <w:sz w:val="24"/>
          <w:szCs w:val="24"/>
        </w:rPr>
        <w:tab/>
        <w:t>Федерального государственного образовательного стандарта основного общего  образования  утвержденного приказом Министерства образования и науки РФ от 17 декабря 2010 г. №1897 с изменениями от 29 декабря 2014 г. №1644</w:t>
      </w:r>
    </w:p>
    <w:p w:rsidR="006253CD" w:rsidRPr="006253CD" w:rsidRDefault="006253CD" w:rsidP="006253C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3CD">
        <w:rPr>
          <w:rFonts w:ascii="Times New Roman" w:eastAsia="Calibri" w:hAnsi="Times New Roman" w:cs="Times New Roman"/>
          <w:sz w:val="24"/>
          <w:szCs w:val="24"/>
        </w:rPr>
        <w:t>3.</w:t>
      </w:r>
      <w:r w:rsidRPr="006253CD">
        <w:rPr>
          <w:rFonts w:ascii="Times New Roman" w:eastAsia="Calibri" w:hAnsi="Times New Roman" w:cs="Times New Roman"/>
          <w:sz w:val="24"/>
          <w:szCs w:val="24"/>
        </w:rPr>
        <w:tab/>
        <w:t>Приказа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6253CD" w:rsidRPr="006253CD" w:rsidRDefault="006253CD" w:rsidP="006253C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3CD">
        <w:rPr>
          <w:rFonts w:ascii="Times New Roman" w:eastAsia="Calibri" w:hAnsi="Times New Roman" w:cs="Times New Roman"/>
          <w:sz w:val="24"/>
          <w:szCs w:val="24"/>
        </w:rPr>
        <w:t>4.</w:t>
      </w:r>
      <w:r w:rsidRPr="006253CD">
        <w:rPr>
          <w:rFonts w:ascii="Times New Roman" w:eastAsia="Calibri" w:hAnsi="Times New Roman" w:cs="Times New Roman"/>
          <w:sz w:val="24"/>
          <w:szCs w:val="24"/>
        </w:rPr>
        <w:tab/>
        <w:t>СанПиНа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03.03.2011, регистрационный номер 19993)</w:t>
      </w:r>
    </w:p>
    <w:p w:rsidR="006253CD" w:rsidRPr="006253CD" w:rsidRDefault="006253CD" w:rsidP="006253C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3CD">
        <w:rPr>
          <w:rFonts w:ascii="Times New Roman" w:eastAsia="Calibri" w:hAnsi="Times New Roman" w:cs="Times New Roman"/>
          <w:sz w:val="24"/>
          <w:szCs w:val="24"/>
        </w:rPr>
        <w:t xml:space="preserve">5.Федерального перечня учебников, рекомендованного Министерством образования и науки Российской Федерации к использованию в образовательном процессе в общеобразовательных организациях на 2018/19 учебный год. Введен приказом Министерства образования и науки Российской Федерации (Минобрнауки России) от 26.01.2017 г. N 15 (с изменениями от 05.06.2017 № 629) 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общего". </w:t>
      </w:r>
    </w:p>
    <w:p w:rsidR="006253CD" w:rsidRPr="006253CD" w:rsidRDefault="006253CD" w:rsidP="006253C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</w:pPr>
      <w:r w:rsidRPr="006253CD">
        <w:rPr>
          <w:rFonts w:ascii="Times New Roman" w:eastAsia="Calibri" w:hAnsi="Times New Roman" w:cs="Times New Roman"/>
          <w:sz w:val="24"/>
          <w:szCs w:val="24"/>
        </w:rPr>
        <w:lastRenderedPageBreak/>
        <w:t>6.</w:t>
      </w:r>
      <w:r w:rsidRPr="006253CD">
        <w:rPr>
          <w:rFonts w:ascii="Times New Roman" w:eastAsia="Calibri" w:hAnsi="Times New Roman" w:cs="Times New Roman"/>
          <w:sz w:val="24"/>
          <w:szCs w:val="24"/>
        </w:rPr>
        <w:tab/>
      </w:r>
      <w:r w:rsidRPr="006253CD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  <w:highlight w:val="yellow"/>
        </w:rPr>
        <w:t>Приказа Департамента образовании и науки Брянской области от 27.04.18 г. №709 «О базисном учебном плане общеобразовательных организаций Брянской области на 2018 – 2019 уч.г.»</w:t>
      </w:r>
    </w:p>
    <w:p w:rsidR="006253CD" w:rsidRPr="006253CD" w:rsidRDefault="006253CD" w:rsidP="006253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</w:pPr>
      <w:r w:rsidRPr="006253CD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7.Устава МБОУ «Доманичская ООШ», утверждённым Постановлением администрации Почепского района от 21.12.2015 г. №80, изменениями и дополнениями от 12.10.2017 г. №787 и от  22.03.2018 г. №189.</w:t>
      </w:r>
    </w:p>
    <w:p w:rsidR="006253CD" w:rsidRPr="006253CD" w:rsidRDefault="006253CD" w:rsidP="006253C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3CD">
        <w:rPr>
          <w:rFonts w:ascii="Times New Roman" w:eastAsia="Calibri" w:hAnsi="Times New Roman" w:cs="Times New Roman"/>
          <w:color w:val="000000"/>
          <w:spacing w:val="-3"/>
          <w:w w:val="107"/>
          <w:sz w:val="24"/>
          <w:szCs w:val="24"/>
        </w:rPr>
        <w:t xml:space="preserve">8.Учебного плана МБОУ «Доманичская ООШ» на 2018-2019 учебный </w:t>
      </w:r>
      <w:r w:rsidRPr="006253CD">
        <w:rPr>
          <w:rFonts w:ascii="Times New Roman" w:eastAsia="Calibri" w:hAnsi="Times New Roman" w:cs="Times New Roman"/>
          <w:color w:val="000000"/>
          <w:spacing w:val="-20"/>
          <w:w w:val="107"/>
          <w:sz w:val="24"/>
          <w:szCs w:val="24"/>
        </w:rPr>
        <w:t xml:space="preserve">год, утвержденного </w:t>
      </w:r>
      <w:r w:rsidRPr="006253CD">
        <w:rPr>
          <w:rFonts w:ascii="Times New Roman" w:eastAsia="Calibri" w:hAnsi="Times New Roman" w:cs="Times New Roman"/>
          <w:sz w:val="24"/>
          <w:szCs w:val="24"/>
        </w:rPr>
        <w:t xml:space="preserve">   приказом № 63 от 29 августа 2018 г</w:t>
      </w:r>
    </w:p>
    <w:p w:rsidR="006253CD" w:rsidRPr="006253CD" w:rsidRDefault="006253CD" w:rsidP="006253C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53CD">
        <w:rPr>
          <w:rFonts w:ascii="Times New Roman" w:eastAsia="Calibri" w:hAnsi="Times New Roman" w:cs="Times New Roman"/>
          <w:sz w:val="24"/>
          <w:szCs w:val="24"/>
        </w:rPr>
        <w:t>9.Календарного учебного графика МБОУ «Доманичская ООШ»,</w:t>
      </w:r>
      <w:r w:rsidRPr="006253CD">
        <w:rPr>
          <w:rFonts w:ascii="Times New Roman" w:eastAsia="Calibri" w:hAnsi="Times New Roman" w:cs="Times New Roman"/>
          <w:color w:val="000000"/>
          <w:spacing w:val="-20"/>
          <w:w w:val="107"/>
          <w:sz w:val="24"/>
          <w:szCs w:val="24"/>
        </w:rPr>
        <w:t xml:space="preserve"> утвержденного </w:t>
      </w:r>
      <w:r w:rsidRPr="006253CD">
        <w:rPr>
          <w:rFonts w:ascii="Times New Roman" w:eastAsia="Calibri" w:hAnsi="Times New Roman" w:cs="Times New Roman"/>
          <w:sz w:val="24"/>
          <w:szCs w:val="24"/>
        </w:rPr>
        <w:t xml:space="preserve">   приказом №64 от 29 августа 2018 г.</w:t>
      </w:r>
    </w:p>
    <w:p w:rsidR="006253CD" w:rsidRPr="006253CD" w:rsidRDefault="006253CD" w:rsidP="006253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3CD">
        <w:rPr>
          <w:rFonts w:ascii="Times New Roman" w:eastAsia="Calibri" w:hAnsi="Times New Roman" w:cs="Times New Roman"/>
          <w:sz w:val="24"/>
          <w:szCs w:val="24"/>
        </w:rPr>
        <w:t xml:space="preserve">    Рабочая программа рассчитана на 68 часов – 2 часа в неделю, рекомендованный Министерством образования  РФ с учетом актуальных положений ФГОС  нового поколения. </w:t>
      </w:r>
    </w:p>
    <w:p w:rsidR="006253CD" w:rsidRPr="006253CD" w:rsidRDefault="006253CD" w:rsidP="006253C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изучение предмета «Литература» в 9 классе учебным планом школы предусмотрено 2 часа в неделю, что составит 68</w:t>
      </w:r>
      <w:r w:rsidRPr="00625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учебных часов</w:t>
      </w:r>
      <w:r w:rsidRPr="006253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 год.</w:t>
      </w:r>
    </w:p>
    <w:p w:rsidR="006253CD" w:rsidRPr="006253CD" w:rsidRDefault="006253CD" w:rsidP="006253C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года возможны коррективы рабочей программы, связанные с объективными причинами.</w:t>
      </w:r>
    </w:p>
    <w:p w:rsidR="006253CD" w:rsidRPr="006253CD" w:rsidRDefault="006253CD" w:rsidP="006253CD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Промежуточная аттестация</w:t>
      </w:r>
      <w:r w:rsidRPr="006253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проводится </w:t>
      </w:r>
      <w:r w:rsidRPr="006253CD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в форме   контрольных работ,  тестов.</w:t>
      </w:r>
    </w:p>
    <w:p w:rsidR="006253CD" w:rsidRPr="006253CD" w:rsidRDefault="006253CD" w:rsidP="006253C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 изучения литературы в школе</w:t>
      </w:r>
      <w:r w:rsidRPr="0062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приобщение учащихся к искусству слова, богатству русской классической и зарубежной литературы. </w:t>
      </w:r>
    </w:p>
    <w:p w:rsidR="006253CD" w:rsidRPr="006253CD" w:rsidRDefault="006253CD" w:rsidP="006253C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изучения литературы в 9 классе учащиеся  знакомятся с литературой и ее ролью в духовной жизни человека, шедеврами родной и зарубежной литературы.  Знакомятся  с творчеством следующих писателей и поэтов: М.В.Ломоносова, Г.Р.Державина, Н.М.Карамзина, А.С.Грибоедова, А.С.Пушкина, М.Ю.Лермонтова, Н.В.Гоголя, Н.А.НекрасоваА.Т.Твардовского, Ф.И.Тютчева, А.А.Фета, А.Н.Островский, Ф.М.Достоевского, Л.Н.Толстого,  А.П.Чехова, М.А.Булгакова, А.А.Блока, С.А.Есенина, В.В.Маяковского, А.А.Ахматовой, М.И.Цветаевой, Н.А.Заболоцкого, М.А.Шолохова.</w:t>
      </w:r>
    </w:p>
    <w:p w:rsidR="006253CD" w:rsidRPr="006253CD" w:rsidRDefault="006253CD" w:rsidP="006253C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ходе уроков учащимся даются следующие </w:t>
      </w:r>
      <w:r w:rsidRPr="006253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сведения из теории литературы:</w:t>
      </w:r>
    </w:p>
    <w:p w:rsidR="006253CD" w:rsidRPr="006253CD" w:rsidRDefault="006253CD" w:rsidP="006253CD">
      <w:pPr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как жанр древнерусской литературы</w:t>
      </w:r>
    </w:p>
    <w:p w:rsidR="006253CD" w:rsidRPr="006253CD" w:rsidRDefault="006253CD" w:rsidP="006253CD">
      <w:pPr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как жанр лирической поэзии</w:t>
      </w:r>
    </w:p>
    <w:p w:rsidR="006253CD" w:rsidRPr="006253CD" w:rsidRDefault="006253CD" w:rsidP="006253CD">
      <w:pPr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путешествия</w:t>
      </w:r>
    </w:p>
    <w:p w:rsidR="006253CD" w:rsidRPr="006253CD" w:rsidRDefault="006253CD" w:rsidP="006253CD">
      <w:pPr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 сентиментализме</w:t>
      </w:r>
    </w:p>
    <w:p w:rsidR="006253CD" w:rsidRPr="006253CD" w:rsidRDefault="006253CD" w:rsidP="006253CD">
      <w:pPr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представление о балладе</w:t>
      </w:r>
    </w:p>
    <w:p w:rsidR="006253CD" w:rsidRPr="006253CD" w:rsidRDefault="006253CD" w:rsidP="006253CD">
      <w:pPr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представление о романе в стихах</w:t>
      </w:r>
    </w:p>
    <w:p w:rsidR="006253CD" w:rsidRPr="006253CD" w:rsidRDefault="006253CD" w:rsidP="006253CD">
      <w:pPr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понятие реализм</w:t>
      </w:r>
    </w:p>
    <w:p w:rsidR="006253CD" w:rsidRPr="006253CD" w:rsidRDefault="006253CD" w:rsidP="006253CD">
      <w:pPr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понятие о трагедии как жанре драмы</w:t>
      </w:r>
    </w:p>
    <w:p w:rsidR="006253CD" w:rsidRPr="006253CD" w:rsidRDefault="006253CD" w:rsidP="006253CD">
      <w:pPr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представление о психологизме художественной литературы</w:t>
      </w:r>
    </w:p>
    <w:p w:rsidR="006253CD" w:rsidRPr="006253CD" w:rsidRDefault="006253CD" w:rsidP="006253CD">
      <w:pPr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представление о психологическом романе</w:t>
      </w:r>
    </w:p>
    <w:p w:rsidR="006253CD" w:rsidRPr="006253CD" w:rsidRDefault="006253CD" w:rsidP="006253CD">
      <w:pPr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герое и антигерое</w:t>
      </w:r>
    </w:p>
    <w:p w:rsidR="006253CD" w:rsidRPr="006253CD" w:rsidRDefault="006253CD" w:rsidP="006253CD">
      <w:pPr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литературном типе</w:t>
      </w:r>
    </w:p>
    <w:p w:rsidR="006253CD" w:rsidRPr="006253CD" w:rsidRDefault="006253CD" w:rsidP="006253CD">
      <w:pPr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комическом и его видах: сатире, юморе, иронии, сарказме</w:t>
      </w:r>
    </w:p>
    <w:p w:rsidR="006253CD" w:rsidRPr="006253CD" w:rsidRDefault="006253CD" w:rsidP="006253CD">
      <w:pPr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представление о жанровых особенностях рассказа</w:t>
      </w:r>
    </w:p>
    <w:p w:rsidR="006253CD" w:rsidRPr="006253CD" w:rsidRDefault="006253CD" w:rsidP="006253CD">
      <w:pPr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Силлабо-тоническая и тоническая системы стихосложения</w:t>
      </w:r>
    </w:p>
    <w:p w:rsidR="006253CD" w:rsidRPr="006253CD" w:rsidRDefault="006253CD" w:rsidP="006253CD">
      <w:pPr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Углубляются знания о рифме и способах рифмовки. </w:t>
      </w:r>
    </w:p>
    <w:p w:rsidR="006253CD" w:rsidRPr="006253CD" w:rsidRDefault="006253CD" w:rsidP="006253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Изучение литературы на ступени основного общего образования направлено на достижение </w:t>
      </w:r>
      <w:r w:rsidRPr="006253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следующих целей</w:t>
      </w: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6253CD" w:rsidRPr="006253CD" w:rsidRDefault="006253CD" w:rsidP="006253C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воспитание </w:t>
      </w: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духовно развитой личности, готовой к самопознанию и самосовершенствованию, формирование гуманистического мировоззрения, чувства патриотизма, любви и уважения к литературе и ценностям отечественной культуры;</w:t>
      </w:r>
    </w:p>
    <w:p w:rsidR="006253CD" w:rsidRPr="006253CD" w:rsidRDefault="006253CD" w:rsidP="006253C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эстетических и творческих способностей учащихся, читательских интересов, устной и письменной речи учащихся;</w:t>
      </w:r>
    </w:p>
    <w:p w:rsidR="006253CD" w:rsidRPr="006253CD" w:rsidRDefault="006253CD" w:rsidP="006253C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освоение </w:t>
      </w: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понятий, формирование общего представления об историко-литературном процессе; подготовка к восприятию линейного историко-литературного курса 10-11классов, совершенствование умений подробного, выборочного, сжатого пересказа от другого лица; подготовка к самостоятельному эстетическому восприятию и анализу художественного произведения.</w:t>
      </w:r>
    </w:p>
    <w:p w:rsidR="006253CD" w:rsidRPr="006253CD" w:rsidRDefault="006253CD" w:rsidP="006253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Достижение указанных целей осуществляется в процессе </w:t>
      </w:r>
      <w:r w:rsidRPr="006253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следующих задач</w:t>
      </w: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6253CD" w:rsidRPr="006253CD" w:rsidRDefault="006253CD" w:rsidP="006253C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познавательных:</w:t>
      </w: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обогащение духовно- нравственного опыта и расширение эстетического кругозора учащихся;</w:t>
      </w:r>
    </w:p>
    <w:p w:rsidR="006253CD" w:rsidRPr="006253CD" w:rsidRDefault="006253CD" w:rsidP="006253C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практических: </w:t>
      </w: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6253CD" w:rsidRPr="006253CD" w:rsidRDefault="006253CD" w:rsidP="006253C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эстетических: </w:t>
      </w: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становление нравственной, духовно свободной личности. </w:t>
      </w:r>
    </w:p>
    <w:p w:rsidR="006253CD" w:rsidRPr="006253CD" w:rsidRDefault="006253CD" w:rsidP="006253CD">
      <w:pPr>
        <w:spacing w:after="0"/>
        <w:ind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53CD" w:rsidRPr="006253CD" w:rsidRDefault="006253CD" w:rsidP="006253CD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1.Планируемые результаты освоения учебного предмета</w:t>
      </w:r>
    </w:p>
    <w:p w:rsidR="006253CD" w:rsidRPr="006253CD" w:rsidRDefault="006253CD" w:rsidP="006253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литературы на базовом уровне ученик должен </w:t>
      </w:r>
    </w:p>
    <w:p w:rsidR="006253CD" w:rsidRPr="006253CD" w:rsidRDefault="006253CD" w:rsidP="006253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ЗНАТЬ / ПОНИМАТЬ:</w:t>
      </w:r>
    </w:p>
    <w:p w:rsidR="006253CD" w:rsidRPr="006253CD" w:rsidRDefault="006253CD" w:rsidP="006253C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образную природу словесного искусства;</w:t>
      </w:r>
    </w:p>
    <w:p w:rsidR="006253CD" w:rsidRPr="006253CD" w:rsidRDefault="006253CD" w:rsidP="006253C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содержание изученных литературных произведений;  </w:t>
      </w:r>
    </w:p>
    <w:p w:rsidR="006253CD" w:rsidRPr="006253CD" w:rsidRDefault="006253CD" w:rsidP="006253C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 факты жизни и творчества писателей- классиков 19-20 вв.;</w:t>
      </w:r>
    </w:p>
    <w:p w:rsidR="006253CD" w:rsidRPr="006253CD" w:rsidRDefault="006253CD" w:rsidP="006253C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6253CD" w:rsidRPr="006253CD" w:rsidRDefault="006253CD" w:rsidP="006253C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понимать героя, сюжет, композицию художественного произведения.</w:t>
      </w:r>
    </w:p>
    <w:p w:rsidR="006253CD" w:rsidRPr="006253CD" w:rsidRDefault="006253CD" w:rsidP="006253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6253CD" w:rsidRPr="006253CD" w:rsidRDefault="006253CD" w:rsidP="006253C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6253CD" w:rsidRPr="006253CD" w:rsidRDefault="006253CD" w:rsidP="006253C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правильно, бегло и выразительно читать вслух;</w:t>
      </w:r>
    </w:p>
    <w:p w:rsidR="006253CD" w:rsidRPr="006253CD" w:rsidRDefault="006253CD" w:rsidP="006253C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род и жанр произведения;</w:t>
      </w:r>
    </w:p>
    <w:p w:rsidR="006253CD" w:rsidRPr="006253CD" w:rsidRDefault="006253CD" w:rsidP="006253C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писать отзыв на самостоятельно прочитанное произведение;</w:t>
      </w:r>
    </w:p>
    <w:p w:rsidR="006253CD" w:rsidRPr="006253CD" w:rsidRDefault="006253CD" w:rsidP="006253C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писать развернутый ответ на вопрос;</w:t>
      </w:r>
    </w:p>
    <w:p w:rsidR="006253CD" w:rsidRPr="006253CD" w:rsidRDefault="006253CD" w:rsidP="006253C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письменно составлять план сочинения;</w:t>
      </w:r>
    </w:p>
    <w:p w:rsidR="006253CD" w:rsidRPr="006253CD" w:rsidRDefault="006253CD" w:rsidP="006253C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писать рассказ-характеристику;</w:t>
      </w:r>
    </w:p>
    <w:p w:rsidR="006253CD" w:rsidRPr="006253CD" w:rsidRDefault="006253CD" w:rsidP="006253C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свободно владеть письменной речью.</w:t>
      </w:r>
    </w:p>
    <w:p w:rsidR="006253CD" w:rsidRPr="006253CD" w:rsidRDefault="006253CD" w:rsidP="006253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</w:t>
      </w: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приобретенные знания и умения в практической деятельности и повседневной жизни для:</w:t>
      </w:r>
    </w:p>
    <w:p w:rsidR="006253CD" w:rsidRPr="006253CD" w:rsidRDefault="006253CD" w:rsidP="006253C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6253CD" w:rsidRPr="006253CD" w:rsidRDefault="006253CD" w:rsidP="006253C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участия в диалоге или дискуссии;</w:t>
      </w:r>
    </w:p>
    <w:p w:rsidR="006253CD" w:rsidRPr="006253CD" w:rsidRDefault="006253CD" w:rsidP="006253C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определения своего круга чтения и оценки литературных произведений.</w:t>
      </w:r>
    </w:p>
    <w:p w:rsidR="006253CD" w:rsidRPr="006253CD" w:rsidRDefault="006253CD" w:rsidP="006253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53CD" w:rsidRPr="006253CD" w:rsidRDefault="006253CD" w:rsidP="006253CD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Учащиеся должны знать:</w:t>
      </w:r>
    </w:p>
    <w:p w:rsidR="006253CD" w:rsidRPr="006253CD" w:rsidRDefault="006253CD" w:rsidP="006253CD">
      <w:pPr>
        <w:numPr>
          <w:ilvl w:val="0"/>
          <w:numId w:val="6"/>
        </w:numPr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 этапы жизненного и творческого пути классических писателей.</w:t>
      </w:r>
    </w:p>
    <w:p w:rsidR="006253CD" w:rsidRPr="006253CD" w:rsidRDefault="006253CD" w:rsidP="006253CD">
      <w:pPr>
        <w:numPr>
          <w:ilvl w:val="0"/>
          <w:numId w:val="6"/>
        </w:numPr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Тексты художественных произведений.</w:t>
      </w:r>
    </w:p>
    <w:p w:rsidR="006253CD" w:rsidRPr="006253CD" w:rsidRDefault="006253CD" w:rsidP="006253CD">
      <w:pPr>
        <w:numPr>
          <w:ilvl w:val="0"/>
          <w:numId w:val="6"/>
        </w:numPr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Сюжет, особенности композиции изученных произведений.</w:t>
      </w:r>
    </w:p>
    <w:p w:rsidR="006253CD" w:rsidRPr="006253CD" w:rsidRDefault="006253CD" w:rsidP="006253CD">
      <w:pPr>
        <w:numPr>
          <w:ilvl w:val="0"/>
          <w:numId w:val="6"/>
        </w:numPr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Типическое значение характеров главных героев произведений.</w:t>
      </w:r>
    </w:p>
    <w:p w:rsidR="006253CD" w:rsidRPr="006253CD" w:rsidRDefault="006253CD" w:rsidP="006253CD">
      <w:pPr>
        <w:numPr>
          <w:ilvl w:val="0"/>
          <w:numId w:val="6"/>
        </w:numPr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 понятия: литературный характер, литературный тип, классицизм, сентиментализм, романтизм, реализм, критический реализм.</w:t>
      </w:r>
    </w:p>
    <w:p w:rsidR="006253CD" w:rsidRPr="006253CD" w:rsidRDefault="006253CD" w:rsidP="006253CD">
      <w:pPr>
        <w:numPr>
          <w:ilvl w:val="0"/>
          <w:numId w:val="6"/>
        </w:numPr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Изобразительно-выразительные средства языка.</w:t>
      </w:r>
    </w:p>
    <w:p w:rsidR="006253CD" w:rsidRPr="006253CD" w:rsidRDefault="006253CD" w:rsidP="006253CD">
      <w:pPr>
        <w:numPr>
          <w:ilvl w:val="0"/>
          <w:numId w:val="6"/>
        </w:numPr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Элементы стихотворной речи (ритм, размеры, строфа). </w:t>
      </w:r>
    </w:p>
    <w:p w:rsidR="006253CD" w:rsidRPr="006253CD" w:rsidRDefault="006253CD" w:rsidP="006253CD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Учащиеся должны уметь:</w:t>
      </w:r>
    </w:p>
    <w:p w:rsidR="006253CD" w:rsidRPr="006253CD" w:rsidRDefault="006253CD" w:rsidP="006253CD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Выразительно читать произведения или отрывки из них, в том числе выученные наизусть.</w:t>
      </w:r>
    </w:p>
    <w:p w:rsidR="006253CD" w:rsidRPr="006253CD" w:rsidRDefault="006253CD" w:rsidP="006253CD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Анализировать произведения с учетом его идейно-художественного своеобразия.</w:t>
      </w:r>
    </w:p>
    <w:p w:rsidR="006253CD" w:rsidRPr="006253CD" w:rsidRDefault="006253CD" w:rsidP="006253CD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принадлежность к одному из литературных родов (эпос, лирика, драма).</w:t>
      </w:r>
    </w:p>
    <w:p w:rsidR="006253CD" w:rsidRPr="006253CD" w:rsidRDefault="006253CD" w:rsidP="006253CD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идейно-художественную роль в произведении элементов сюжета, композиции, системы образов и изобразительно-выразительных средств языка.</w:t>
      </w:r>
    </w:p>
    <w:p w:rsidR="006253CD" w:rsidRPr="006253CD" w:rsidRDefault="006253CD" w:rsidP="006253CD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Выявлять роль героя в раскрытии идейного содержания произведения и авторскую оценку героя.</w:t>
      </w:r>
    </w:p>
    <w:p w:rsidR="006253CD" w:rsidRPr="006253CD" w:rsidRDefault="006253CD" w:rsidP="006253CD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Обосновывать своё мнение о произведениях и героях.</w:t>
      </w:r>
    </w:p>
    <w:p w:rsidR="006253CD" w:rsidRPr="006253CD" w:rsidRDefault="006253CD" w:rsidP="006253CD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Свободно владеть монологической речью, уметь высказывать свои суждения и аргументировано их отстаивать.</w:t>
      </w:r>
    </w:p>
    <w:p w:rsidR="006253CD" w:rsidRPr="006253CD" w:rsidRDefault="006253CD" w:rsidP="006253CD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Составлять план и конспект общественно-политической и литературно-критической статей.</w:t>
      </w:r>
    </w:p>
    <w:p w:rsidR="006253CD" w:rsidRPr="006253CD" w:rsidRDefault="006253CD" w:rsidP="006253CD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Готовить доклад, сообщение, реферат, презентацию на литературную тему (по одному источнику).</w:t>
      </w:r>
    </w:p>
    <w:p w:rsidR="006253CD" w:rsidRPr="006253CD" w:rsidRDefault="006253CD" w:rsidP="006253CD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Писать рецензию (или отзыв) на самостоятельно прочитанное произведение, просмотренный фильм, телепередачу, спектакль.</w:t>
      </w:r>
    </w:p>
    <w:p w:rsidR="006253CD" w:rsidRPr="006253CD" w:rsidRDefault="006253CD" w:rsidP="006253CD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Писать сочинение на литературную или публицистическую тему.</w:t>
      </w:r>
    </w:p>
    <w:p w:rsidR="006253CD" w:rsidRPr="006253CD" w:rsidRDefault="006253CD" w:rsidP="006253CD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Пользоваться словарями различных типов и справочниками.  </w:t>
      </w:r>
    </w:p>
    <w:p w:rsidR="006253CD" w:rsidRPr="006253CD" w:rsidRDefault="006253CD" w:rsidP="006253C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53CD" w:rsidRPr="006253CD" w:rsidRDefault="006253CD" w:rsidP="006253CD">
      <w:pPr>
        <w:widowControl w:val="0"/>
        <w:tabs>
          <w:tab w:val="center" w:pos="5037"/>
          <w:tab w:val="left" w:pos="7695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53CD">
        <w:rPr>
          <w:rFonts w:ascii="Times New Roman" w:eastAsia="Calibri" w:hAnsi="Times New Roman" w:cs="Times New Roman"/>
          <w:b/>
          <w:sz w:val="24"/>
          <w:szCs w:val="24"/>
        </w:rPr>
        <w:t>2. Содержание учебного предмета (курса)</w:t>
      </w:r>
    </w:p>
    <w:p w:rsidR="006253CD" w:rsidRPr="006253CD" w:rsidRDefault="006253CD" w:rsidP="006253C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и ее роль в духовной жизни человека.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Шедевры родной литературы. Формирование потребно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Литература как искусство слова (углубление представлений).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ДРЕВНЕРУССКОЙ  ЛИТЕРАТУРЫ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древнерусской литературе. Самобытный харак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 древнерусской литературы. Богатство и разнообразие жанров.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«Слово о полку Игореве».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открытия памятника, проблема авторства. Художественные особенности произве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дения. Значение «Слова...» для русской литературы после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дующих веков.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Слово как жанр древнерусской литературы.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 ЛИТЕРАТУРЫ  </w:t>
      </w:r>
      <w:r w:rsidRPr="006253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ВЕКА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русской литературы </w:t>
      </w:r>
      <w:r w:rsidRPr="00625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данский пафос русского классицизма.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Михаил Васильевич Ломоносов.</w:t>
      </w:r>
      <w:r w:rsidRPr="006253C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Жизнь и творчество.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Ученый, поэт, реформатор русского литературного языка и стиха.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«Вечернее размышление о Божием величестве при слу</w:t>
      </w: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softHyphen/>
        <w:t xml:space="preserve">чае великого северного сияния», «Ода на день восшествия </w:t>
      </w:r>
      <w:r w:rsidRPr="006253CD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  <w:t>на Всероссийский престол ея Величества государыни Им</w:t>
      </w:r>
      <w:r w:rsidRPr="006253CD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  <w:softHyphen/>
      </w:r>
      <w:r w:rsidRPr="006253CD">
        <w:rPr>
          <w:rFonts w:ascii="Times New Roman" w:eastAsia="Times New Roman" w:hAnsi="Times New Roman" w:cs="Times New Roman"/>
          <w:b/>
          <w:i/>
          <w:iCs/>
          <w:spacing w:val="-5"/>
          <w:sz w:val="24"/>
          <w:szCs w:val="24"/>
          <w:lang w:eastAsia="ru-RU"/>
        </w:rPr>
        <w:t>ператрицы Елисаветы Петровны 1747 года».</w:t>
      </w:r>
      <w:r w:rsidRPr="006253CD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Прославле</w:t>
      </w:r>
      <w:r w:rsidRPr="006253C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Родины, мира, науки и просвещения в произведениях Ломоносова.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Ода как жанр лирической по</w:t>
      </w:r>
      <w:r w:rsidRPr="00625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эзии.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Гавриил Романович Державин</w:t>
      </w:r>
      <w:r w:rsidRPr="006253C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Жизнь и творчество. (Об</w:t>
      </w:r>
      <w:r w:rsidRPr="006253C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зор.)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«Властителям и судиям».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несправедливости силь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мира сего. «Высокий» слог и ораторские, декламаци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онные интонации.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«Памятник».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Горация. Мысль о бессмертии поэта. «Забавный русский слог» Державина и его особен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 Оценка в стихотворении собственного поэтического новаторства.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Николаевич Радищев.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писателе. </w:t>
      </w: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«Путешествие   из   Петербурга   в   Москву».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(Обзор.) Широкое изображение российской действительности. Кри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тика крепостничества. Автор и путешественник. Особенно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повествования. Жанр путешествия и его содержатель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наполнение. Черты сентиментализма в произведении. Теория   литературы. Жанр путешествия.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Михайлович Карамзин.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писателе.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</w:t>
      </w: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«Бедная Лиза»,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«Осень».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Сенти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литературы.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Теория литературы. Сентиментализм (начальные представления).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  РУССКОЙ  ЛИТЕРАТУРЫ  </w:t>
      </w:r>
      <w:r w:rsidRPr="006253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ВЕКА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об авторах и произведениях, определивших лицо литературы </w:t>
      </w:r>
      <w:r w:rsidRPr="00625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Поэзия, проза, драматургия </w:t>
      </w:r>
      <w:r w:rsidRPr="00625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 русской критике, публицистике, мемуарной литературе.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Василий Андреевич Жуковский.</w:t>
      </w:r>
      <w:r w:rsidRPr="006253C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Жизнь и творчество.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(Обзор.)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«Море».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Романтический образ моря.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«Невыразимое».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выразимого. Возможности по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этического языка и трудности, встающие на пути поэта. Отношение романтика к слову.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«Светлана».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стической баллады. Нравственный мир героини как средо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Баллада (развитие представ</w:t>
      </w:r>
      <w:r w:rsidRPr="00625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лений).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Александр Сергеевич Грибоедов.</w:t>
      </w:r>
      <w:r w:rsidRPr="006253C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Жизнь и творчество.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(Обзор.)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«Горе от ума».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(И. А. Гончаров. «Мильон терзаний»)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канонов классицизма в комедии.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Александр Сергеевич Пушкин.</w:t>
      </w:r>
      <w:r w:rsidRPr="006253C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Жизнь и творчество.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(Обзор.)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</w:t>
      </w: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Поэма </w:t>
      </w: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«Цыганы».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«Евгений Онегин».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содержания. «Евгений Оне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гин» — роман в стихах. Творческая история. Образы глав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героев. Основная сюжетная линия и лирические от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ступления.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625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века; писательские оценки).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eastAsia="ru-RU"/>
        </w:rPr>
        <w:t>«Моцарт и Сальери».</w:t>
      </w:r>
      <w:r w:rsidRPr="006253C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Проблема «гения и злодейства».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Трагедийное начало «Моцарта и Сальери». Два типа миро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Роман в стихах (начальные пред</w:t>
      </w:r>
      <w:r w:rsidRPr="00625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ставления). Реализм (развитие понятия). Трагедия как жанр драмы (развитие понятия).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Михаил Юрьевич Лермонтов.</w:t>
      </w:r>
      <w:r w:rsidRPr="006253C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Жизнь и творчество.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(Обзор.)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«Герой нашего времени».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содержания. «Герой на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шего времени» — первый психологический роман в рус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литературе, роман о незаурядной личности. Главные и второстепенные герои.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композиции. Печорин — «самый любопыт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предмет своих наблюдений» (В. Г. Белинский).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Печорин и Максим Максимыч. Печорин и доктор Вер-нер. Печорин и Грушницкий. Печорин и Вера. Печорин и Мери. Печорин и «ундина». Повесть </w:t>
      </w: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«Фаталист»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философско-композиционное значение. Споры о романтиз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и реализме романа. Поэзия Лермонтова и «Герой наше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времени» в критике В. Г. Белинского.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мотивы лирики. </w:t>
      </w: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«Смерть Поэта», «Парус», «И скучно и грустно», «Дума», «Поэт», «Родина», «Про</w:t>
      </w: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softHyphen/>
        <w:t>рок», «Нет, не тебя так пылко я люблю...».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Пафос вольности, чувство одиночества, тема любви, поэта и поэзии.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Понятие о романтизме (закреп</w:t>
      </w:r>
      <w:r w:rsidRPr="00625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625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чальные представления).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Николай Васильевич Гоголь.</w:t>
      </w:r>
      <w:r w:rsidRPr="006253C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Жизнь и творчество.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(Обзор)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«Мертвые души»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история создания. Смысл названия поэмы. Система образов. Мертвые и живые души. Чичи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— «приобретатель», новый герой эпохи.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шенности поэмы. Чичиков как антигерой. Эволюция Чи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625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Александр  Николаевич Островский.</w:t>
      </w:r>
      <w:r w:rsidRPr="006253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Слово о писателе.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«Бедность не порок».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 литературы. Комедия как жанр драматургии (развитие понятия).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 Михайлович Достоевский.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писателе.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«Белые ночи».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«петербургского мечтателя» — жад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к жизни и одновременно нежного, доброго, несчаст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ности» в понимании Достоевского.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  литературы. Повесть (развитие понятия).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 Николаевич Толстой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 о писателе.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«Юность».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содержания автобиографической три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ренний монолог как форма раскрытия психологии героя.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 Павлович Чехов.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писателе.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  <w:lang w:eastAsia="ru-RU"/>
        </w:rPr>
        <w:t>«Тоска», «Смерть чиновника».</w:t>
      </w:r>
      <w:r w:rsidRPr="006253C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Истинные и ложные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героев рассказа.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«Смерть чиновника». Эволюция образа маленького чело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века в русской литературе </w:t>
      </w:r>
      <w:r w:rsidRPr="00625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Чеховское отношение </w:t>
      </w:r>
      <w:r w:rsidRPr="006253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 маленькому человеку. Боль и негодование автора. «Тоска».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одиночества человека в многолюдном городе.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Развитие представлений о жан</w:t>
      </w:r>
      <w:r w:rsidRPr="00625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ровых особенностях рассказа.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поэзии </w:t>
      </w:r>
      <w:r w:rsidRPr="006253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Беседы о Н. А. Некрасове, Ф. И. Тютчеве, А. А. Фете и других поэтах (по выбору учителя и учащихся). Многообра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зие талантов. Эмоциональное богатство русской поэзии. Обзор с включением ряда произведений.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Развитие представлений о видах (жанрах) лирических произведений.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  РУССКОЙ  ЛИТЕРАТУРЫ  </w:t>
      </w:r>
      <w:r w:rsidRPr="006253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ВЕКА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и разнообразие жанров и направлений рус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литературы </w:t>
      </w:r>
      <w:r w:rsidRPr="00625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 русской  прозы   </w:t>
      </w:r>
      <w:r w:rsidRPr="006253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разнообразии видов и жанров прозаических произведений </w:t>
      </w:r>
      <w:r w:rsidRPr="00625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о ведущих прозаиках России.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Алексеевич Бунин.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писателе.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Рассказ </w:t>
      </w:r>
      <w:r w:rsidRPr="006253CD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eastAsia="ru-RU"/>
        </w:rPr>
        <w:t>«Темные аллеи».</w:t>
      </w:r>
      <w:r w:rsidRPr="006253C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Печальная история любви людей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разных социальных слоев. «Поэзия» и «проза» русской усадьбы. Лиризм повествования.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Афанасьевич Булгаков.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Слово о писателе.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</w:t>
      </w: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«Собачье сердце».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Булгакова-сатирика. Прием гротеска в повести.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Художественная условность, фан</w:t>
      </w:r>
      <w:r w:rsidRPr="00625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тастика, сатира (развитие понятий).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Александрович Шолохов.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Слово о писателе.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«Судьба человека».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для раскрытия идеи рассказа. Широта типизации.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margin">
                  <wp:posOffset>8677909</wp:posOffset>
                </wp:positionH>
                <wp:positionV relativeFrom="paragraph">
                  <wp:posOffset>6160135</wp:posOffset>
                </wp:positionV>
                <wp:extent cx="0" cy="582295"/>
                <wp:effectExtent l="0" t="0" r="19050" b="273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625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Реализм в художественной ли</w:t>
      </w:r>
      <w:r w:rsidRPr="00625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тературе. Реалистическая типизация (углубление понятия).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Исаевич Солженицын.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Слово о писателе. Рассказ 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«Матренин двор».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праведницы. Трагизм судьбы героини. Жизненная основа притчи.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  литературы. Притча (углубление понятия).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русской  поэзии </w:t>
      </w:r>
      <w:r w:rsidRPr="006253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обзор и изучение одной из монографических тем (по выбору учителя). Поэзия Серебряного века. Много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625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Штрихи  к портретам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Александрович Блок.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«Ветер принес издалека...», «Заклятие огнем и мра</w:t>
      </w: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softHyphen/>
        <w:t>ком», «Как тяжело ходить среди людей...», «О доблестях, о подвигах, о славе...».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 Александрович Есенин.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любви в лирике поэта. Народно-песенная основа произведений по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эта. Сквозные образы в лирике Есенина. Тема России — главная в есенинской поэзии.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 Владимирович Маяковский.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«Послушайте!»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стихотворения по выбору учи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 и учащихся. Новаторство Маяковского-поэта. Своеоб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разие стиха, ритма, словотворчества. Маяковский о труде поэта.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Марина Ивановна Цветаева.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 </w:t>
      </w: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«Идешь,   на  меня  похожий...»,   «Бабушке»,   «Мне  нра</w:t>
      </w: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о поэзии,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любви. Особенности поэтики Цветаевой. Традиции и новаторство в творческих поисках поэта.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Алексеевич Заболоцкий.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«Я не ищу гармонии в природе...», «Где-то в поле возле Магадана...», «Можжевеловый куст».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о че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ловеке и природе. Философская глубина обобщений поэта-мыслителя.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 Андреевна Ахматова.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Слово о поэте.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Стихотворные произведения из книг </w:t>
      </w: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«Четки», «Белая стая», «Вечер», «Подорожник», «АИИО И0М1Ш», «Трост</w:t>
      </w: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softHyphen/>
        <w:t>ник», «Бег времени».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Леонидович Пастернак.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Слово о поэте.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«Красавица моя, вся стать...», «Перемена», «Весна в лесу», «Любить иных тяжелый крест...».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Философская глубина лирики Б. Пастернака. Одухотворенная предмет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Трифонович Твардовский.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ru-RU"/>
        </w:rPr>
        <w:t xml:space="preserve">«Урожай», «Родное», «Весенние строчки», «Матери», </w:t>
      </w: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«Страна Муравия»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(отрывки из поэмы). Стихотворения о Родине, о природе. Интонация и стиль стихотворений.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Силлаботоническая и тоничес</w:t>
      </w:r>
      <w:r w:rsidRPr="00625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кая системы стихосложения.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рифм. Способы рифмов</w:t>
      </w:r>
      <w:r w:rsidRPr="00625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ки (углубление представлений).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Песни  и  романсы на стихи  поэтов </w:t>
      </w:r>
      <w:r w:rsidRPr="006253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r w:rsidRPr="006253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веков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Н. Языков. </w:t>
      </w:r>
      <w:r w:rsidRPr="006253C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«Пловец» («Нелюдимо наше море...»); </w:t>
      </w:r>
      <w:r w:rsidRPr="006253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В. Сол</w:t>
      </w:r>
      <w:r w:rsidRPr="006253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логуб. 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«Серенада» («Закинув плащ, с гитарой под рукой...»); </w:t>
      </w:r>
      <w:r w:rsidRPr="006253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Н. Некрасов. </w:t>
      </w:r>
      <w:r w:rsidRPr="006253C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«Тройка» («Что ты жадно глядишь на до</w:t>
      </w:r>
      <w:r w:rsidRPr="006253C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softHyphen/>
      </w:r>
      <w:r w:rsidRPr="006253CD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рогу...»); </w:t>
      </w:r>
      <w:r w:rsidRPr="006253C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А. Вертинский. </w:t>
      </w:r>
      <w:r w:rsidRPr="006253CD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«Доченьки»; </w:t>
      </w:r>
      <w:r w:rsidRPr="006253C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Н. Заболоцкий. </w:t>
      </w:r>
      <w:r w:rsidRPr="006253CD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«В 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этой роще березовой...».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Романсы и песни как синтетиче</w:t>
      </w:r>
      <w:r>
        <w:rPr>
          <w:rFonts w:ascii="Times New Roman" w:eastAsia="Calibri" w:hAnsi="Times New Roman" w:cs="Times New Roman"/>
          <w:noProof/>
          <w:sz w:val="26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>
                <wp:simplePos x="0" y="0"/>
                <wp:positionH relativeFrom="margin">
                  <wp:posOffset>8735694</wp:posOffset>
                </wp:positionH>
                <wp:positionV relativeFrom="paragraph">
                  <wp:posOffset>6343015</wp:posOffset>
                </wp:positionV>
                <wp:extent cx="0" cy="259080"/>
                <wp:effectExtent l="0" t="0" r="19050" b="266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" o:allowincell="f" strokeweight=".25pt">
                <w10:wrap anchorx="margin"/>
              </v:line>
            </w:pict>
          </mc:Fallback>
        </mc:AlternateConten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жанр, посредством словесного и музыкального ис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кусства выражающий переживания, мысли, настроения человека.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ИЗ  ЗАРУБЕЖНОЙ  ЛИТЕРАТУРЫ 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Античная лирика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Гай Валерий Катулл.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i/>
          <w:iCs/>
          <w:spacing w:val="-5"/>
          <w:sz w:val="24"/>
          <w:szCs w:val="24"/>
          <w:lang w:eastAsia="ru-RU"/>
        </w:rPr>
        <w:t xml:space="preserve">«Нет, ни одна средь женщин...», «Нет, не надейся </w:t>
      </w: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приязнь заслужить...».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{«Мальчику»).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Гораций.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«Я воздвиг памятник...».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Поэтическое творчество в системе человеческого бытия. Мысль о поэтических заслу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гах — знакомство римлян с греческими лириками. Тради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горацианской оды в творчестве Державина и Пушкина.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Данте Алигьери.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  <w:lang w:eastAsia="ru-RU"/>
        </w:rPr>
        <w:t>«Божественная комедия»</w:t>
      </w:r>
      <w:r w:rsidRPr="006253CD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(фрагменты). Множественность </w:t>
      </w:r>
      <w:r w:rsidRPr="006253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смыслов поэмы: буквальный (изображение загробного мира),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веком, разумом поэта). Универсально-философский харак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 поэмы.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Уильям Шекспир.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Краткие сведения о жизни и творче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Шекспира. Характеристики гуманизма эпохи Возрож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«Гамлет»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 с чтением отдельных сцен по выбо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учителя, например: монологи Гамлета из сцены пя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 (1-й акт), сцены первой (3-й акт),  сцены четвертой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lastRenderedPageBreak/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(4-й акт). «Гамлет» — «пьеса на все века» (А. Аникст). Общечеловеческое значение героев Шекспира. Образ Гам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тературы. Шекспир и русская литература.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Трагедия как драматический жанр (углубление понятия).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Иоганн Вольфганг Гете.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Краткие сведения о жизни и творчестве Гете. Характеристика особенностей эпохи Про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свещения.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«Фауст»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(обзор с чтением отдельных сцен по выбору учителя, например: 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«Пролог на небесах», «У городских </w:t>
      </w:r>
      <w:r w:rsidRPr="006253CD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ворот», «Кабинет Фауста», «Сад», «Ночь. Улица перед домом </w:t>
      </w:r>
      <w:r w:rsidRPr="00625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Гретхен», «Тюрьма», 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монолог Фауста из второй части трагедии).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сах» — ключ к основной идее трагедии. Смысл противопо</w:t>
      </w: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Философско-драматическая по</w:t>
      </w:r>
      <w:r w:rsidRPr="00625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эма.</w:t>
      </w: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3CD" w:rsidRPr="006253CD" w:rsidRDefault="006253CD" w:rsidP="00625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3CD" w:rsidRPr="006253CD" w:rsidRDefault="006253CD" w:rsidP="006253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53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3.Календарно-тематическое планирование</w:t>
      </w:r>
    </w:p>
    <w:p w:rsidR="006253CD" w:rsidRPr="006253CD" w:rsidRDefault="006253CD" w:rsidP="006253C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253CD" w:rsidRPr="006253CD" w:rsidRDefault="006253CD" w:rsidP="006253CD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53CD" w:rsidRPr="006253CD" w:rsidRDefault="006253CD" w:rsidP="006253C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85"/>
        <w:gridCol w:w="8454"/>
        <w:gridCol w:w="1134"/>
      </w:tblGrid>
      <w:tr w:rsidR="006253CD" w:rsidRPr="006253CD" w:rsidTr="00790252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как искусство слова и ее роль в духовной жизни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412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53CD" w:rsidRPr="006253CD" w:rsidRDefault="006253CD" w:rsidP="00625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  <w:p w:rsidR="006253CD" w:rsidRPr="006253CD" w:rsidRDefault="006253CD" w:rsidP="00625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Древней Руси. «Слово о полку Игореве» - величайший памятник древнерусской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 «Слова…»: самобытность содержания, специфика жанра, образов, языка. Проблема авторства «Слова…».</w:t>
            </w:r>
          </w:p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домашнему сочинению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6253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625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6253CD" w:rsidRPr="006253CD" w:rsidRDefault="006253CD" w:rsidP="00625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53CD" w:rsidRPr="006253CD" w:rsidRDefault="006253CD" w:rsidP="00625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XV</w:t>
            </w:r>
            <w:r w:rsidRPr="006253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 (общий образ). Классицизм в русском и мировом искусстве.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М.В. Ломоносов. Слово о поэте. «Вечернее размышление о Божием величестве при случае великого северного сияния». Особенности содержания и формы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Ода как жанр лирической поэзии. «Ода на день восшествия на Всероссийский престол ея Величества государыни Императрицы Елисаветы Петровны 1747 года»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Новая эра русской поэзии. Творчество Г. Р. Державина. Обличие несправедливости в стихотворении «Властителям и судиям». Высокий слог и ораторские интонации стихотворения.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Тема поэта и поэзии в лирике Г.Р. Державина. «Памятник». Оценка в стихотворении собственного поэтического творчества. Мысль о бессмертии поэта.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Подвиг А. Н. Радищева.</w:t>
            </w:r>
          </w:p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"Путешествие из Петербурга в Москву" (главы). Изображение российской действительности. Критика крепостничества.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повествования в «Путешествии…». Жанр путешествия и его содержательное наполнение.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сентиментализме Н.М. Карамзин - писатель и историк. "Бедная Лиза". Внимание писателя к внутренней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«Бедная Лиза» как произведение сентиментализма. Новые черты русской литературы.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сочинению «Литература XVΙΙΙ века в восприятии современного читателя».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6253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625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 века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Золотой век русской литературы. Общая характеристика русской и мировой литературы XΙX века.  От классицизма и сентиментализма к романтизму и реализму.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Романтическая лирика начала века. "Литературный Колумб Руси". Очерк жизни и творчества В. А. Жуковского. Стихотворение «Море».  Обучение анализу лирического стихотворения.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В.А.Жуковский. «Светлана». Особенности жанра баллады. Нравственный мир героини баллады. Язык баллады.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А. С. Грибоедов: личность и судьба.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Комедия "Горе от ума". Знакомство с героями. Чтение и анализ 1 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19,</w:t>
            </w:r>
          </w:p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Фамусовская Москва в комедии.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21, 22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Чацкий в системе образов комедии. Общечеловеческое звучание образов персонажей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Язык комедии А.С.Грибоедова «Горе от ума»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43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И. А. Гончаров "Мильон  терзаний ". Обучение конспектированию.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А.С.Пушкин: жизнь и творчество. А.С.Пушкин в восприятии современного читателя («Мой Пушкин»), Лицейская лирика. Дружба и друзья в творчестве А.С.Пушкина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петербургского периода. «К Чаадаеву». Проблема свободы, служения Родине. Тема свободы и власти в лирике Пушкина. «К морю». «Анчар»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как гармония душ в интимной лирике Пушкина. «На холмах Грузии лежит ночная мгла…», «Я вас любил; любовь еще, быть может…». Адресаты любовной лирики поэта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 в лирике А.С.Пушкина. «Пророк», «Я памятник себе воздвиг нерукотворный…». Раздумья о смысле жизни, о поэзии. «Бесы». Обучение анализу одного стихотворения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(тестирование) по романтической лирике начала 19 века, комедии «Горе от ума», лирике А.С.Пушкина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А.С.Пушкин. «Цыганы» как романтическая поэма. Герои поэмы. Противоречие двух миров: цивилизованного и естественного. Индивидуалистический </w:t>
            </w: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 Алеко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А.С.Пушкина «Евгений Онегин». История создания. Замысел и композиция романа. Сюжет. Жанр романа в стихах. Система образов. Онегинская строфа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Типическое и индивидуальное в образах Онегина и Ленского. Трагические итоги жизненного пути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Ларина – нравственный идеал Пушкина.  Татьяна и Ольга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взаимоотношений Татьяны и Онегина. Анализ двух писем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как идейно-композиционный и лирический центр романа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Пушкинская эпоха в романе. «Евгений Онегин» как энциклопедия русской жизни. Реализм романа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роман в зеркале критики: В.Г.Белинский, Д.И.Писарев, А.А.Григорьев, Ф.М.Достоевский, философская критика начала 20 века. Роман А.С.Пушкина и опера П.И.Чайковского. Подготовка к сочинению по роману А.С.Пушкина «Евгений Онегин»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А.С.Пушкин. «Моцарт и Сальери». Проблема «гения и злодейства». Два типа мировосприятия персонажей трагедии. Их нравственные позиции и сфере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М.Ю.Лермонтов. Жизнь и творчество. Мотивы вольности и одиночества в лирике М.Ю.Лермонтова. «Нет, я не Байрон, я другой…», «Молитва», «Парус», «И скучно, и грустно…»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поэта-пророка в лирике М.Ю.Лермонтова. «Смерть поэта», «Поэт», «Пророк», «Я жить хочу! Хочу печали…», «Есть речи – значенье…»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Адресаты любовной лирики М.Ю.Лермонтова и послания к ним. «Нет, не тебя так пылко я люблю…», «Расстались мы, но твой портрет…», «Нищий»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безвременья в лирике М.Ю.Лермонтова. «Дума», «Предсказание». Тема России и ее своеобразие. «Родина». Характер лирического героя и его поэзии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М.Ю.Лермонтов. «Герой нашего времени» - первый психологический роман в русской литературе, роман о незаурядной личности. Обзор содержания. Сложность композиции. Век М.Ю.Лермонтова в романе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Печорин как представитель «портрета поколения». Загадки образа Печорина в главах «Бэла» и «Максим Максимыч»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45 - 46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«Журнал Печорина» как средство самораскрытия его характера. «Тамань», «Княжна Мери», «Фаталист»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Печорин в системе мужских образов романа. Дружба в жизни Печорина</w:t>
            </w:r>
          </w:p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Печорин в системе женских образов романа.  Любовь  в жизни Печорина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романтизме и реализме романа «Герой нашего времени». Поэзия М.Ю.Лермонтова и роман «Герой нашего времени» в оценке В.Г.Белинского.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сочинение №2 по роману М.Ю.Лермонтова «Герой нашего времени»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Н.В.Гоголь: страницы жизни и творчества. Первые творческие успехи. «Вечера на хуторе близ Диканьки», «Миргород». Проблематика и поэтика первых сборников Н.В.Гоголя.  «Мертвые души». Обзор содержания. Замысел, история создания, особенности жанра и композиции. Смысл названия поэмы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 поэмы «Мертвые души». Обучение анализу эпизода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 поэмы «Мертвые души».  Изложение «Толстые и тонкие»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города в поэме «Мертвые души»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Чичиков как новый герой эпохи и как антигерой. Эволюция его образа в </w:t>
            </w: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замысле поэмы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56-</w:t>
            </w:r>
          </w:p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«Мертвые души» - поэма о величии России. Мертвые и живые души. Эволюция образа автора. Соединение комического и лирического начал в поэме «Мертвые души». Поэма в оценках В.Г.Белинского. Подготовка к сочинению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А.Н.Островский. Слово о писателе. «Бедность не порок». Особенности сюжета. Патриархальный мир в пьесе и угроза его распада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 в патриархальном мире и ее влияние на героев пьесы «Бедность не порок». Комедия как жанр драматургии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Ф.М.Достоевский. Слово о писателе. Тип «петербургского мечтателя» в повести «Белые ночи». Черты его внутреннего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Ф.М.Достоевский. Слово о писателе. Тип «петербургского мечтателя» в повести «Белые ночи». Черты его внутреннего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истории Настеньки в повести «Белые ночи». 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Л.Н.Толстой. Слово о писателе. Обзор содержания автобиографической трилогии. «Юность». Формирование личности героя повести, его духовный конфликт с окружающей средой и собственными недостатками и его преодоление. Особенности поэтики Л.Н.Толстого в повести «Юность»: психологизм, роль внутреннего монолога в раскрытии души героя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Эпоха А.П.Чехова. «Смерть чиновника». Эволюция образа «маленького человека» в русской литературе </w:t>
            </w:r>
            <w:r w:rsidRPr="006253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 и чеховское отношение к нему.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А.П.Чехов «Тоска». Тема одиночества человека в мире. Образ многолюдного города и его роль в рассказе.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сочинению – ответу на проблемный вопрос»В чем особенности изображения внутреннего мира героев русской литературы XΙX века? (на примере произведений А.Н.Островского, Ф.М.Достоевского, Л.Н.Толстого и А.П.Чехова)». (по выбору учащихся)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 поэзии XІX века</w:t>
            </w:r>
          </w:p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Стихотворения разных жанров </w:t>
            </w:r>
            <w:r w:rsidRPr="00625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Н.А.Некрасова, Ф.И.Тютчева, А.А.Фета.  </w:t>
            </w: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Эмоциональное богатство русской поэзии. Жанры лирических произведений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606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русской литературы XX века</w:t>
            </w:r>
          </w:p>
          <w:p w:rsidR="006253CD" w:rsidRPr="006253CD" w:rsidRDefault="006253CD" w:rsidP="00625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253CD" w:rsidRPr="006253CD" w:rsidRDefault="006253CD" w:rsidP="00625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Из русской прозы XX века</w:t>
            </w:r>
          </w:p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6253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века: многообразие жанров и направлений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И. Бунин. Слово о писателе.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Мастерство И.Бунина в рассказе «Темные аллеи». Лиризм повествования.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М.Булгаков. Жизнь и судьба. «Собачье сердце» как социально-философская сатира на современное общество. История создания и судьба повести. Система образов повести.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Поэтика повести М.Булгакова «Собачье сердце». Гуманистическая поэзия автора. Смысл названия.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М.А.Шолохов. «Судьба человека». Смысл названия рассказа. Судьба человека и судьба Родины.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авторского повествования в рассказе «Судьба человека». Композиция рассказа, автор и рассказчик, сказовая манера повествования. Роль пейзажа, широта реалистической типизации, особенности жанра.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А.И. Солженицын. Слово о писателе. «Матренин двор» Картины послевоенной деревни. Образ рассказчика. Тема праведничества в рассказе.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тест по произведениям второй половины </w:t>
            </w:r>
            <w:r w:rsidRPr="006253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253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«Серебряный век» русской поэзии.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А.А.Блок</w:t>
            </w: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Слово о поэте. </w:t>
            </w:r>
            <w:r w:rsidRPr="006253CD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«Ветер принес издалека…», «О, весна без конца и без краю…», «О, я хочу безумно жить…». Своеобразие </w:t>
            </w: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лирических интонаций Блока. Образы и ритмы поэта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С.А.Есенин</w:t>
            </w: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. Слово о поэте. Тема Родины в лирике С.А.Есенина. «Вот уж вечер…», «Разбуди меня завтра рано…», «Край ты мой заброшенный…»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Размышления о жизни, любви, природе, предназначении человека в лирике С.А.Есенина. «Письмо к женщине», «Не жалею, не зову, не плачу…», «Отговорила роща золотая…». Народно-песенная основа лирики поэта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В.В.Маяковский</w:t>
            </w: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. Слово о поэте. «Послушайте!», «А вы могли бы?», «Люблю» (отрывок). Новаторство поэзии Маяковского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Маяковский о труде поэта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М.И.Цветаева</w:t>
            </w: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Слово о поэте. Стихи о любви, о жизни и смерти. «Идешь, на меня похожий…», «Бабушке», «Мне нравится, что вы больны не мной…», «Стихи к Блоку», «Откуда такая нежность?». Особенности поэтики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«Родина». Образ Родины в лирическом цикле М.И.Цветаевой «Стихи о Москве». Традиции и новаторство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Н.А.Заболоцкий</w:t>
            </w: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53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Слово о поэте. Тема гармонии с природой, любви и смерти в лирике поэта. </w:t>
            </w:r>
            <w:r w:rsidRPr="006253CD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«Я не ищу гармонии в природе…», «Где-то в </w:t>
            </w:r>
            <w:r w:rsidRPr="006253CD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поле возле Магадана…», «Можжевеловый куст», «О красоте </w:t>
            </w:r>
            <w:r w:rsidRPr="006253CD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человеческих лиц», «Завещание». Философский характер лирики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А.А.Ахматова</w:t>
            </w: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. Слово о поэте. Трагические интонации в любовной лирике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Стихи А.А.Ахматовой о поэте и поэзии. Особенности поэтики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Б.Л.Пастернак</w:t>
            </w: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. Слово о поэте. Вечность и современность в стихах о природе и о любви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10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А.Т.Твардовский</w:t>
            </w: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. Слово о поэте. Раздумья о Родине и о природе в лирике поэта</w:t>
            </w:r>
          </w:p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А.Т.Твардовский. «Я убит подо Ржевом». Проблемы и интонации стихов о войне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253CD" w:rsidRPr="006253CD" w:rsidRDefault="006253CD" w:rsidP="006253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3CD" w:rsidRPr="006253CD" w:rsidRDefault="006253CD" w:rsidP="006253C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Песни и романсы на стихи русских поэтов </w:t>
            </w:r>
            <w:r w:rsidRPr="006253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6253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веков</w:t>
            </w:r>
          </w:p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Зачетное занятие по русской лирике </w:t>
            </w:r>
            <w:r w:rsidRPr="006253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Античная лирика</w:t>
            </w:r>
          </w:p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Катулл</w:t>
            </w: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Слово о поэте. Чувства и разум в любовной лирике поэта. </w:t>
            </w:r>
            <w:r w:rsidRPr="00625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Гораций</w:t>
            </w: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Слово о поэте. Поэтическое творчество и поэтические заслуги стихотворца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Данте Алигьери</w:t>
            </w: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Слово о поэте. «Божественная комедия» (фрагменты). Множественность смыслов поэмы и её универсально-философский характер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У.Шекспир</w:t>
            </w: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. Слово о поэте. «Гамлет» (обзор с чтением отдельных сцен). Общечеловеческое значение героев Шекспира.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Трагизм любви Гамлета и Офелии. Гамлет как вечный образ мировой литературы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99 </w:t>
            </w:r>
          </w:p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И.-В.Гете</w:t>
            </w: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Слово о поэте. «Фауст» (обзор с чтением отдельных сцен).  </w:t>
            </w:r>
          </w:p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Смысл сопоставления Фауста и Вагнера. Трагизм любви Фауста и Гретхен.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53CD" w:rsidRPr="006253CD" w:rsidTr="00790252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101 -</w:t>
            </w: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Выявление уровня литературного развития учащихся. Итоги года и задание для летнего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3CD" w:rsidRPr="006253CD" w:rsidRDefault="006253CD" w:rsidP="006253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3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6253CD" w:rsidRPr="006253CD" w:rsidRDefault="006253CD" w:rsidP="006253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53CD" w:rsidRPr="006253CD" w:rsidRDefault="006253CD" w:rsidP="006253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53CD" w:rsidRPr="006253CD" w:rsidRDefault="006253CD" w:rsidP="006253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53CD" w:rsidRPr="006253CD" w:rsidRDefault="006253CD" w:rsidP="006253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53CD" w:rsidRPr="006253CD" w:rsidRDefault="006253CD" w:rsidP="006253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53CD" w:rsidRPr="006253CD" w:rsidRDefault="006253CD" w:rsidP="006253C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53CD" w:rsidRPr="006253CD" w:rsidRDefault="006253CD" w:rsidP="006253C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53CD" w:rsidRPr="006253CD" w:rsidRDefault="006253CD" w:rsidP="006253C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53CD" w:rsidRPr="006253CD" w:rsidRDefault="006253CD" w:rsidP="006253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53CD" w:rsidRPr="006253CD" w:rsidRDefault="006253CD" w:rsidP="006253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53CD" w:rsidRPr="006253CD" w:rsidRDefault="006253CD" w:rsidP="006253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53CD" w:rsidRPr="006253CD" w:rsidRDefault="006253CD" w:rsidP="006253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53CD" w:rsidRPr="006253CD" w:rsidRDefault="006253CD" w:rsidP="006253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53CD" w:rsidRPr="006253CD" w:rsidRDefault="006253CD" w:rsidP="006253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53CD" w:rsidRPr="006253CD" w:rsidRDefault="006253CD" w:rsidP="006253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53CD" w:rsidRPr="006253CD" w:rsidRDefault="006253CD" w:rsidP="006253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53CD" w:rsidRPr="006253CD" w:rsidRDefault="006253CD" w:rsidP="006253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53CD" w:rsidRPr="006253CD" w:rsidRDefault="006253CD" w:rsidP="006253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53CD" w:rsidRPr="006253CD" w:rsidRDefault="006253CD" w:rsidP="006253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53CD" w:rsidRPr="006253CD" w:rsidRDefault="006253CD" w:rsidP="006253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53CD" w:rsidRDefault="006253CD">
      <w:bookmarkStart w:id="0" w:name="_GoBack"/>
      <w:bookmarkEnd w:id="0"/>
    </w:p>
    <w:sectPr w:rsidR="0062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4CD"/>
    <w:multiLevelType w:val="hybridMultilevel"/>
    <w:tmpl w:val="198E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E7D167A"/>
    <w:multiLevelType w:val="hybridMultilevel"/>
    <w:tmpl w:val="F1784568"/>
    <w:lvl w:ilvl="0" w:tplc="71EE234C">
      <w:start w:val="1"/>
      <w:numFmt w:val="bullet"/>
      <w:lvlText w:val=""/>
      <w:lvlJc w:val="left"/>
      <w:pPr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3528783B"/>
    <w:multiLevelType w:val="hybridMultilevel"/>
    <w:tmpl w:val="A9BC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C7280"/>
    <w:multiLevelType w:val="hybridMultilevel"/>
    <w:tmpl w:val="B5F8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41C70"/>
    <w:multiLevelType w:val="hybridMultilevel"/>
    <w:tmpl w:val="3B0A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D"/>
    <w:rsid w:val="0027738E"/>
    <w:rsid w:val="0062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5614</Words>
  <Characters>32005</Characters>
  <Application>Microsoft Office Word</Application>
  <DocSecurity>0</DocSecurity>
  <Lines>266</Lines>
  <Paragraphs>75</Paragraphs>
  <ScaleCrop>false</ScaleCrop>
  <Company>Microsoft</Company>
  <LinksUpToDate>false</LinksUpToDate>
  <CharactersWithSpaces>37544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2018-10-08T09:49:00Z</dcterms:created>
  <dcterms:modified xsi:type="dcterms:W3CDTF">2018-10-08T09:54:00Z</dcterms:modified>
</cp:coreProperties>
</file>